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8768E" w14:textId="05D9753B" w:rsidR="00630363" w:rsidRPr="00E532B2" w:rsidRDefault="008903A8" w:rsidP="00630363">
      <w:pPr>
        <w:jc w:val="both"/>
        <w:rPr>
          <w:b/>
          <w:bCs/>
          <w:sz w:val="36"/>
          <w:szCs w:val="40"/>
          <w:lang w:val="de-DE"/>
        </w:rPr>
      </w:pPr>
      <w:r w:rsidRPr="00E532B2">
        <w:rPr>
          <w:b/>
          <w:bCs/>
          <w:sz w:val="36"/>
          <w:szCs w:val="40"/>
          <w:lang w:val="de-DE"/>
        </w:rPr>
        <w:t>Ergänzende Anwenderhinweise</w:t>
      </w:r>
      <w:r w:rsidR="00630363" w:rsidRPr="00E532B2">
        <w:rPr>
          <w:b/>
          <w:bCs/>
          <w:sz w:val="36"/>
          <w:szCs w:val="40"/>
          <w:lang w:val="de-DE"/>
        </w:rPr>
        <w:t xml:space="preserve"> zum</w:t>
      </w:r>
      <w:r w:rsidR="00E0437F">
        <w:rPr>
          <w:b/>
          <w:bCs/>
          <w:sz w:val="36"/>
          <w:szCs w:val="40"/>
          <w:lang w:val="de-DE"/>
        </w:rPr>
        <w:t xml:space="preserve"> </w:t>
      </w:r>
      <w:r w:rsidR="00630363" w:rsidRPr="00E532B2">
        <w:rPr>
          <w:b/>
          <w:bCs/>
          <w:sz w:val="36"/>
          <w:szCs w:val="40"/>
          <w:lang w:val="de-DE"/>
        </w:rPr>
        <w:t>VDB-Leitfaden „Vorbereitung und Vorbehandlung von Oberflächen vor dem Beschichten“</w:t>
      </w:r>
    </w:p>
    <w:p w14:paraId="75341FE6" w14:textId="73B38D3F" w:rsidR="008903A8" w:rsidRPr="00E532B2" w:rsidRDefault="00630363" w:rsidP="00630363">
      <w:pPr>
        <w:jc w:val="both"/>
        <w:rPr>
          <w:sz w:val="20"/>
          <w:lang w:val="de-DE"/>
        </w:rPr>
      </w:pPr>
      <w:r w:rsidRPr="00E532B2">
        <w:rPr>
          <w:sz w:val="20"/>
          <w:lang w:val="de-DE"/>
        </w:rPr>
        <w:t>Version 1.0 mit Stand vom</w:t>
      </w:r>
      <w:r w:rsidR="00AC3483">
        <w:rPr>
          <w:sz w:val="20"/>
          <w:lang w:val="de-DE"/>
        </w:rPr>
        <w:t xml:space="preserve"> 04.06.2025</w:t>
      </w:r>
    </w:p>
    <w:p w14:paraId="6BB8C40C" w14:textId="77777777" w:rsidR="008903A8" w:rsidRPr="00E532B2" w:rsidRDefault="008903A8" w:rsidP="002C3A8E">
      <w:pPr>
        <w:jc w:val="both"/>
        <w:rPr>
          <w:sz w:val="20"/>
          <w:lang w:val="de-DE"/>
        </w:rPr>
      </w:pPr>
    </w:p>
    <w:p w14:paraId="2A45E630" w14:textId="46A4AD5D" w:rsidR="008903A8" w:rsidRDefault="008903A8" w:rsidP="002C3A8E">
      <w:pPr>
        <w:jc w:val="both"/>
        <w:rPr>
          <w:sz w:val="20"/>
          <w:lang w:val="de-DE"/>
        </w:rPr>
      </w:pPr>
    </w:p>
    <w:p w14:paraId="5A9E0B03" w14:textId="77777777" w:rsidR="008D3EA8" w:rsidRPr="008D3EA8" w:rsidRDefault="008D3EA8" w:rsidP="008D3EA8">
      <w:pPr>
        <w:jc w:val="both"/>
        <w:rPr>
          <w:sz w:val="20"/>
          <w:lang w:val="de-DE"/>
        </w:rPr>
      </w:pPr>
    </w:p>
    <w:p w14:paraId="73B0620A" w14:textId="3EE4711D" w:rsidR="008D3EA8" w:rsidRPr="008D3EA8" w:rsidRDefault="008D3EA8" w:rsidP="008D3EA8">
      <w:pPr>
        <w:jc w:val="both"/>
        <w:rPr>
          <w:sz w:val="20"/>
          <w:lang w:val="de-DE"/>
        </w:rPr>
      </w:pPr>
      <w:r w:rsidRPr="00AC3483">
        <w:rPr>
          <w:sz w:val="20"/>
          <w:lang w:val="de-DE"/>
        </w:rPr>
        <w:t xml:space="preserve">Der Verband der Bahnindustrie in Deutschland (VDB) </w:t>
      </w:r>
      <w:r w:rsidR="00AC3483" w:rsidRPr="00AC3483">
        <w:rPr>
          <w:sz w:val="20"/>
          <w:lang w:val="de-DE"/>
        </w:rPr>
        <w:t xml:space="preserve">hat im Juni 2025 </w:t>
      </w:r>
      <w:r w:rsidRPr="00AC3483">
        <w:rPr>
          <w:sz w:val="20"/>
          <w:lang w:val="de-DE"/>
        </w:rPr>
        <w:t xml:space="preserve">den Leitfaden „Vorbereitung und Vorbehandlung von Oberflächen vor dem Beschichten“ </w:t>
      </w:r>
      <w:r w:rsidR="00AC3483" w:rsidRPr="00AC3483">
        <w:rPr>
          <w:sz w:val="20"/>
          <w:lang w:val="de-DE"/>
        </w:rPr>
        <w:t xml:space="preserve">veröffentlicht. </w:t>
      </w:r>
      <w:r w:rsidRPr="00AC3483">
        <w:rPr>
          <w:sz w:val="20"/>
          <w:lang w:val="de-DE"/>
        </w:rPr>
        <w:t>Als Hilfestellung für die Anwendung des Leitfadens und zur Vermeidung von Missverständnissen wurden als ergänzendes Dokument die vorliegenden Anwenderhinweise erarbeitet. Sie präzisieren ausgewählte Leitfadendetails und unterstützen dadurch bei der Interpretation des Leitfadens.</w:t>
      </w:r>
    </w:p>
    <w:p w14:paraId="4CA64B46" w14:textId="77777777" w:rsidR="008D3EA8" w:rsidRDefault="008D3EA8" w:rsidP="008D3EA8">
      <w:pPr>
        <w:jc w:val="both"/>
        <w:rPr>
          <w:sz w:val="20"/>
          <w:lang w:val="de-DE"/>
        </w:rPr>
      </w:pPr>
    </w:p>
    <w:p w14:paraId="50AE1F87" w14:textId="1711E547" w:rsidR="008D3EA8" w:rsidRPr="008D3EA8" w:rsidRDefault="008D3EA8" w:rsidP="008D3EA8">
      <w:pPr>
        <w:jc w:val="both"/>
        <w:rPr>
          <w:sz w:val="20"/>
          <w:lang w:val="de-DE"/>
        </w:rPr>
      </w:pPr>
      <w:r w:rsidRPr="008D3EA8">
        <w:rPr>
          <w:sz w:val="20"/>
          <w:lang w:val="de-DE"/>
        </w:rPr>
        <w:t>Das Dokument enthält ausgewählte Fragestellungen, die im Erarbeitungsprozess des Leitfadens häufig gestellt und diskutiert wurden. Die Beantwortung erfolgte durch die mandatierte Arbeitsgruppe des VDB-Arbeitskreises Oberflächentechnik.</w:t>
      </w:r>
    </w:p>
    <w:p w14:paraId="52AAE3E4" w14:textId="77777777" w:rsidR="008D3EA8" w:rsidRDefault="008D3EA8" w:rsidP="008D3EA8">
      <w:pPr>
        <w:jc w:val="both"/>
        <w:rPr>
          <w:sz w:val="20"/>
          <w:lang w:val="de-DE"/>
        </w:rPr>
      </w:pPr>
    </w:p>
    <w:p w14:paraId="42FC6EA9" w14:textId="490D1CAD" w:rsidR="008D3EA8" w:rsidRPr="008D3EA8" w:rsidRDefault="008D3EA8" w:rsidP="008D3EA8">
      <w:pPr>
        <w:jc w:val="both"/>
        <w:rPr>
          <w:sz w:val="20"/>
          <w:lang w:val="de-DE"/>
        </w:rPr>
      </w:pPr>
      <w:r w:rsidRPr="008D3EA8">
        <w:rPr>
          <w:sz w:val="20"/>
          <w:lang w:val="de-DE"/>
        </w:rPr>
        <w:t>Die Anwenderhinweise sind analog zum Leitfaden aufgebaut. Die Nummerierung im vorliegenden Dokument ist zu der des Leitfadens identisch. Die Fragen wurden den Abschnitten des Leitfadens thematisch zugeordnet. Wo sinnvoll, wurden Erklärungen in mehreren Kapiteln aufgeführt.</w:t>
      </w:r>
    </w:p>
    <w:p w14:paraId="682DF768" w14:textId="77777777" w:rsidR="008D3EA8" w:rsidRDefault="008D3EA8" w:rsidP="008D3EA8">
      <w:pPr>
        <w:jc w:val="both"/>
        <w:rPr>
          <w:sz w:val="20"/>
          <w:lang w:val="de-DE"/>
        </w:rPr>
      </w:pPr>
    </w:p>
    <w:p w14:paraId="692E2375" w14:textId="00F593A6" w:rsidR="008D3EA8" w:rsidRPr="008D3EA8" w:rsidRDefault="008D3EA8" w:rsidP="008D3EA8">
      <w:pPr>
        <w:jc w:val="both"/>
        <w:rPr>
          <w:sz w:val="20"/>
          <w:lang w:val="de-DE"/>
        </w:rPr>
      </w:pPr>
      <w:r w:rsidRPr="008D3EA8">
        <w:rPr>
          <w:sz w:val="20"/>
          <w:lang w:val="de-DE"/>
        </w:rPr>
        <w:t xml:space="preserve">Die Ausführungen in diesen Anwenderhinweisen sind Ergänzungen und Erläuterungen zum Leitfaden und haben nur einen erklärenden Status. Bindend sind die Festlegungen des Leitfadens. </w:t>
      </w:r>
    </w:p>
    <w:p w14:paraId="34EB8A4A" w14:textId="77777777" w:rsidR="008D3EA8" w:rsidRDefault="008D3EA8" w:rsidP="008D3EA8">
      <w:pPr>
        <w:jc w:val="both"/>
        <w:rPr>
          <w:sz w:val="20"/>
          <w:lang w:val="de-DE"/>
        </w:rPr>
      </w:pPr>
    </w:p>
    <w:p w14:paraId="2A132615" w14:textId="192BFEA3" w:rsidR="008D3EA8" w:rsidRPr="008D3EA8" w:rsidRDefault="008D3EA8" w:rsidP="008D3EA8">
      <w:pPr>
        <w:jc w:val="both"/>
        <w:rPr>
          <w:sz w:val="20"/>
          <w:lang w:val="de-DE"/>
        </w:rPr>
      </w:pPr>
      <w:r w:rsidRPr="008D3EA8">
        <w:rPr>
          <w:sz w:val="20"/>
          <w:lang w:val="de-DE"/>
        </w:rPr>
        <w:t>Eine Aktualisierung der Anwenderhinweise und des Leitfadens finden regelmäßig durch die Arbeitsgruppe statt.</w:t>
      </w:r>
    </w:p>
    <w:p w14:paraId="6893F1A5" w14:textId="77777777" w:rsidR="008D3EA8" w:rsidRDefault="008D3EA8" w:rsidP="008D3EA8">
      <w:pPr>
        <w:jc w:val="both"/>
        <w:rPr>
          <w:sz w:val="20"/>
          <w:lang w:val="de-DE"/>
        </w:rPr>
      </w:pPr>
    </w:p>
    <w:p w14:paraId="369BAE9D" w14:textId="79C004C8" w:rsidR="008D3EA8" w:rsidRDefault="008D3EA8" w:rsidP="008D3EA8">
      <w:pPr>
        <w:jc w:val="both"/>
        <w:rPr>
          <w:sz w:val="20"/>
          <w:lang w:val="de-DE"/>
        </w:rPr>
      </w:pPr>
      <w:r w:rsidRPr="008D3EA8">
        <w:rPr>
          <w:sz w:val="20"/>
          <w:lang w:val="de-DE"/>
        </w:rPr>
        <w:t xml:space="preserve">Anmerkungen und Anregungen können gern stellvertretend für die Mitglieder der Arbeitsgruppe an </w:t>
      </w:r>
      <w:r w:rsidR="00AC3483">
        <w:rPr>
          <w:sz w:val="20"/>
          <w:lang w:val="de-DE"/>
        </w:rPr>
        <w:t>Jonas Ölke</w:t>
      </w:r>
      <w:r w:rsidRPr="008D3EA8">
        <w:rPr>
          <w:sz w:val="20"/>
          <w:lang w:val="de-DE"/>
        </w:rPr>
        <w:t xml:space="preserve"> (</w:t>
      </w:r>
      <w:hyperlink r:id="rId8" w:history="1">
        <w:r w:rsidR="00E0437F" w:rsidRPr="001F08DF">
          <w:rPr>
            <w:rStyle w:val="Hyperlink"/>
            <w:sz w:val="20"/>
            <w:lang w:val="de-DE"/>
          </w:rPr>
          <w:t>oelke@bahnindustrie.info</w:t>
        </w:r>
      </w:hyperlink>
      <w:r>
        <w:rPr>
          <w:sz w:val="20"/>
          <w:lang w:val="de-DE"/>
        </w:rPr>
        <w:t xml:space="preserve">) </w:t>
      </w:r>
      <w:r w:rsidRPr="008D3EA8">
        <w:rPr>
          <w:sz w:val="20"/>
          <w:lang w:val="de-DE"/>
        </w:rPr>
        <w:t>gesandt werden.</w:t>
      </w:r>
    </w:p>
    <w:p w14:paraId="7E798B00" w14:textId="17D6892C" w:rsidR="008D3EA8" w:rsidRDefault="008D3EA8" w:rsidP="002C3A8E">
      <w:pPr>
        <w:jc w:val="both"/>
        <w:rPr>
          <w:sz w:val="20"/>
          <w:lang w:val="de-DE"/>
        </w:rPr>
      </w:pPr>
    </w:p>
    <w:p w14:paraId="6CEE7F71" w14:textId="5A7798E7" w:rsidR="008D3EA8" w:rsidRDefault="008D3EA8">
      <w:pPr>
        <w:spacing w:after="160" w:line="259" w:lineRule="auto"/>
        <w:rPr>
          <w:sz w:val="20"/>
          <w:lang w:val="de-DE"/>
        </w:rPr>
      </w:pPr>
      <w:r>
        <w:rPr>
          <w:sz w:val="20"/>
          <w:lang w:val="de-DE"/>
        </w:rPr>
        <w:br w:type="page"/>
      </w:r>
    </w:p>
    <w:p w14:paraId="3931C796" w14:textId="2F3F6037" w:rsidR="008D3EA8" w:rsidRPr="00AE45DF" w:rsidRDefault="008D3EA8" w:rsidP="002C3A8E">
      <w:pPr>
        <w:jc w:val="both"/>
        <w:rPr>
          <w:b/>
          <w:bCs/>
          <w:lang w:val="de-DE"/>
        </w:rPr>
      </w:pPr>
      <w:r w:rsidRPr="00AE45DF">
        <w:rPr>
          <w:b/>
          <w:bCs/>
          <w:lang w:val="de-DE"/>
        </w:rPr>
        <w:lastRenderedPageBreak/>
        <w:t>Inhalt</w:t>
      </w:r>
    </w:p>
    <w:p w14:paraId="2D5AF593" w14:textId="158BC8D8" w:rsidR="008D3EA8" w:rsidRDefault="008D3EA8" w:rsidP="002C3A8E">
      <w:pPr>
        <w:jc w:val="both"/>
        <w:rPr>
          <w:sz w:val="20"/>
          <w:lang w:val="de-DE"/>
        </w:rPr>
      </w:pPr>
    </w:p>
    <w:bookmarkStart w:id="0" w:name="_Toc404468822"/>
    <w:bookmarkStart w:id="1" w:name="_Toc404468885"/>
    <w:bookmarkEnd w:id="0"/>
    <w:bookmarkEnd w:id="1"/>
    <w:p w14:paraId="0DF1AD52" w14:textId="7D5A91CE" w:rsidR="0003191B" w:rsidRDefault="008D3EA8">
      <w:pPr>
        <w:pStyle w:val="Verzeichnis1"/>
        <w:tabs>
          <w:tab w:val="left" w:pos="331"/>
        </w:tabs>
        <w:rPr>
          <w:rFonts w:asciiTheme="minorHAnsi" w:eastAsiaTheme="minorEastAsia" w:hAnsiTheme="minorHAnsi" w:cstheme="minorBidi"/>
          <w:b w:val="0"/>
          <w:noProof/>
          <w:sz w:val="22"/>
          <w:szCs w:val="22"/>
        </w:rPr>
      </w:pPr>
      <w:r w:rsidRPr="00E532B2">
        <w:rPr>
          <w:rFonts w:cs="Arial"/>
          <w:b w:val="0"/>
        </w:rPr>
        <w:fldChar w:fldCharType="begin"/>
      </w:r>
      <w:r w:rsidRPr="00E532B2">
        <w:rPr>
          <w:rFonts w:cs="Arial"/>
          <w:b w:val="0"/>
        </w:rPr>
        <w:instrText xml:space="preserve"> TOC \o "1-4" \h \z </w:instrText>
      </w:r>
      <w:r w:rsidRPr="00E532B2">
        <w:rPr>
          <w:rFonts w:cs="Arial"/>
          <w:b w:val="0"/>
        </w:rPr>
        <w:fldChar w:fldCharType="separate"/>
      </w:r>
      <w:hyperlink w:anchor="_Toc127536476" w:history="1">
        <w:r w:rsidR="0003191B" w:rsidRPr="008237A5">
          <w:rPr>
            <w:rStyle w:val="Hyperlink"/>
            <w:noProof/>
          </w:rPr>
          <w:t>1</w:t>
        </w:r>
        <w:r w:rsidR="0003191B">
          <w:rPr>
            <w:rFonts w:asciiTheme="minorHAnsi" w:eastAsiaTheme="minorEastAsia" w:hAnsiTheme="minorHAnsi" w:cstheme="minorBidi"/>
            <w:b w:val="0"/>
            <w:noProof/>
            <w:sz w:val="22"/>
            <w:szCs w:val="22"/>
          </w:rPr>
          <w:tab/>
        </w:r>
        <w:r w:rsidR="0003191B" w:rsidRPr="008237A5">
          <w:rPr>
            <w:rStyle w:val="Hyperlink"/>
            <w:noProof/>
          </w:rPr>
          <w:t>Anwendungsbereich</w:t>
        </w:r>
        <w:r w:rsidR="0003191B">
          <w:rPr>
            <w:noProof/>
            <w:webHidden/>
          </w:rPr>
          <w:tab/>
        </w:r>
        <w:r w:rsidR="0003191B">
          <w:rPr>
            <w:noProof/>
            <w:webHidden/>
          </w:rPr>
          <w:fldChar w:fldCharType="begin"/>
        </w:r>
        <w:r w:rsidR="0003191B">
          <w:rPr>
            <w:noProof/>
            <w:webHidden/>
          </w:rPr>
          <w:instrText xml:space="preserve"> PAGEREF _Toc127536476 \h </w:instrText>
        </w:r>
        <w:r w:rsidR="0003191B">
          <w:rPr>
            <w:noProof/>
            <w:webHidden/>
          </w:rPr>
        </w:r>
        <w:r w:rsidR="0003191B">
          <w:rPr>
            <w:noProof/>
            <w:webHidden/>
          </w:rPr>
          <w:fldChar w:fldCharType="separate"/>
        </w:r>
        <w:r w:rsidR="0003191B">
          <w:rPr>
            <w:noProof/>
            <w:webHidden/>
          </w:rPr>
          <w:t>3</w:t>
        </w:r>
        <w:r w:rsidR="0003191B">
          <w:rPr>
            <w:noProof/>
            <w:webHidden/>
          </w:rPr>
          <w:fldChar w:fldCharType="end"/>
        </w:r>
      </w:hyperlink>
    </w:p>
    <w:p w14:paraId="0B92CD21" w14:textId="625FAE26" w:rsidR="0003191B" w:rsidRDefault="0003191B">
      <w:pPr>
        <w:pStyle w:val="Verzeichnis1"/>
        <w:tabs>
          <w:tab w:val="left" w:pos="331"/>
        </w:tabs>
        <w:rPr>
          <w:rFonts w:asciiTheme="minorHAnsi" w:eastAsiaTheme="minorEastAsia" w:hAnsiTheme="minorHAnsi" w:cstheme="minorBidi"/>
          <w:b w:val="0"/>
          <w:noProof/>
          <w:sz w:val="22"/>
          <w:szCs w:val="22"/>
        </w:rPr>
      </w:pPr>
      <w:hyperlink w:anchor="_Toc127536477" w:history="1">
        <w:r w:rsidRPr="008237A5">
          <w:rPr>
            <w:rStyle w:val="Hyperlink"/>
            <w:noProof/>
          </w:rPr>
          <w:t>2</w:t>
        </w:r>
        <w:r>
          <w:rPr>
            <w:rFonts w:asciiTheme="minorHAnsi" w:eastAsiaTheme="minorEastAsia" w:hAnsiTheme="minorHAnsi" w:cstheme="minorBidi"/>
            <w:b w:val="0"/>
            <w:noProof/>
            <w:sz w:val="22"/>
            <w:szCs w:val="22"/>
          </w:rPr>
          <w:tab/>
        </w:r>
        <w:r w:rsidRPr="008237A5">
          <w:rPr>
            <w:rStyle w:val="Hyperlink"/>
            <w:noProof/>
          </w:rPr>
          <w:t>Einleitung</w:t>
        </w:r>
        <w:r>
          <w:rPr>
            <w:noProof/>
            <w:webHidden/>
          </w:rPr>
          <w:tab/>
        </w:r>
        <w:r>
          <w:rPr>
            <w:noProof/>
            <w:webHidden/>
          </w:rPr>
          <w:fldChar w:fldCharType="begin"/>
        </w:r>
        <w:r>
          <w:rPr>
            <w:noProof/>
            <w:webHidden/>
          </w:rPr>
          <w:instrText xml:space="preserve"> PAGEREF _Toc127536477 \h </w:instrText>
        </w:r>
        <w:r>
          <w:rPr>
            <w:noProof/>
            <w:webHidden/>
          </w:rPr>
        </w:r>
        <w:r>
          <w:rPr>
            <w:noProof/>
            <w:webHidden/>
          </w:rPr>
          <w:fldChar w:fldCharType="separate"/>
        </w:r>
        <w:r>
          <w:rPr>
            <w:noProof/>
            <w:webHidden/>
          </w:rPr>
          <w:t>3</w:t>
        </w:r>
        <w:r>
          <w:rPr>
            <w:noProof/>
            <w:webHidden/>
          </w:rPr>
          <w:fldChar w:fldCharType="end"/>
        </w:r>
      </w:hyperlink>
    </w:p>
    <w:p w14:paraId="19D41028" w14:textId="0A02844F" w:rsidR="0003191B" w:rsidRDefault="0003191B">
      <w:pPr>
        <w:pStyle w:val="Verzeichnis1"/>
        <w:tabs>
          <w:tab w:val="left" w:pos="331"/>
        </w:tabs>
        <w:rPr>
          <w:rFonts w:asciiTheme="minorHAnsi" w:eastAsiaTheme="minorEastAsia" w:hAnsiTheme="minorHAnsi" w:cstheme="minorBidi"/>
          <w:b w:val="0"/>
          <w:noProof/>
          <w:sz w:val="22"/>
          <w:szCs w:val="22"/>
        </w:rPr>
      </w:pPr>
      <w:hyperlink w:anchor="_Toc127536478" w:history="1">
        <w:r w:rsidRPr="008237A5">
          <w:rPr>
            <w:rStyle w:val="Hyperlink"/>
            <w:noProof/>
          </w:rPr>
          <w:t>3</w:t>
        </w:r>
        <w:r>
          <w:rPr>
            <w:rFonts w:asciiTheme="minorHAnsi" w:eastAsiaTheme="minorEastAsia" w:hAnsiTheme="minorHAnsi" w:cstheme="minorBidi"/>
            <w:b w:val="0"/>
            <w:noProof/>
            <w:sz w:val="22"/>
            <w:szCs w:val="22"/>
          </w:rPr>
          <w:tab/>
        </w:r>
        <w:r w:rsidRPr="008237A5">
          <w:rPr>
            <w:rStyle w:val="Hyperlink"/>
            <w:noProof/>
          </w:rPr>
          <w:t>Allgemeine Festlegungen</w:t>
        </w:r>
        <w:r>
          <w:rPr>
            <w:noProof/>
            <w:webHidden/>
          </w:rPr>
          <w:tab/>
        </w:r>
        <w:r>
          <w:rPr>
            <w:noProof/>
            <w:webHidden/>
          </w:rPr>
          <w:fldChar w:fldCharType="begin"/>
        </w:r>
        <w:r>
          <w:rPr>
            <w:noProof/>
            <w:webHidden/>
          </w:rPr>
          <w:instrText xml:space="preserve"> PAGEREF _Toc127536478 \h </w:instrText>
        </w:r>
        <w:r>
          <w:rPr>
            <w:noProof/>
            <w:webHidden/>
          </w:rPr>
        </w:r>
        <w:r>
          <w:rPr>
            <w:noProof/>
            <w:webHidden/>
          </w:rPr>
          <w:fldChar w:fldCharType="separate"/>
        </w:r>
        <w:r>
          <w:rPr>
            <w:noProof/>
            <w:webHidden/>
          </w:rPr>
          <w:t>3</w:t>
        </w:r>
        <w:r>
          <w:rPr>
            <w:noProof/>
            <w:webHidden/>
          </w:rPr>
          <w:fldChar w:fldCharType="end"/>
        </w:r>
      </w:hyperlink>
    </w:p>
    <w:p w14:paraId="777C859A" w14:textId="23727D8C" w:rsidR="0003191B" w:rsidRDefault="0003191B">
      <w:pPr>
        <w:pStyle w:val="Verzeichnis1"/>
        <w:tabs>
          <w:tab w:val="left" w:pos="331"/>
        </w:tabs>
        <w:rPr>
          <w:rFonts w:asciiTheme="minorHAnsi" w:eastAsiaTheme="minorEastAsia" w:hAnsiTheme="minorHAnsi" w:cstheme="minorBidi"/>
          <w:b w:val="0"/>
          <w:noProof/>
          <w:sz w:val="22"/>
          <w:szCs w:val="22"/>
        </w:rPr>
      </w:pPr>
      <w:hyperlink w:anchor="_Toc127536479" w:history="1">
        <w:r w:rsidRPr="008237A5">
          <w:rPr>
            <w:rStyle w:val="Hyperlink"/>
            <w:noProof/>
          </w:rPr>
          <w:t>4</w:t>
        </w:r>
        <w:r>
          <w:rPr>
            <w:rFonts w:asciiTheme="minorHAnsi" w:eastAsiaTheme="minorEastAsia" w:hAnsiTheme="minorHAnsi" w:cstheme="minorBidi"/>
            <w:b w:val="0"/>
            <w:noProof/>
            <w:sz w:val="22"/>
            <w:szCs w:val="22"/>
          </w:rPr>
          <w:tab/>
        </w:r>
        <w:r w:rsidRPr="008237A5">
          <w:rPr>
            <w:rStyle w:val="Hyperlink"/>
            <w:noProof/>
          </w:rPr>
          <w:t>Arbeitssicherheit und Umweltschutz</w:t>
        </w:r>
        <w:r>
          <w:rPr>
            <w:noProof/>
            <w:webHidden/>
          </w:rPr>
          <w:tab/>
        </w:r>
        <w:r>
          <w:rPr>
            <w:noProof/>
            <w:webHidden/>
          </w:rPr>
          <w:fldChar w:fldCharType="begin"/>
        </w:r>
        <w:r>
          <w:rPr>
            <w:noProof/>
            <w:webHidden/>
          </w:rPr>
          <w:instrText xml:space="preserve"> PAGEREF _Toc127536479 \h </w:instrText>
        </w:r>
        <w:r>
          <w:rPr>
            <w:noProof/>
            <w:webHidden/>
          </w:rPr>
        </w:r>
        <w:r>
          <w:rPr>
            <w:noProof/>
            <w:webHidden/>
          </w:rPr>
          <w:fldChar w:fldCharType="separate"/>
        </w:r>
        <w:r>
          <w:rPr>
            <w:noProof/>
            <w:webHidden/>
          </w:rPr>
          <w:t>3</w:t>
        </w:r>
        <w:r>
          <w:rPr>
            <w:noProof/>
            <w:webHidden/>
          </w:rPr>
          <w:fldChar w:fldCharType="end"/>
        </w:r>
      </w:hyperlink>
    </w:p>
    <w:p w14:paraId="7F1E5230" w14:textId="76B1EFFE" w:rsidR="0003191B" w:rsidRDefault="0003191B">
      <w:pPr>
        <w:pStyle w:val="Verzeichnis1"/>
        <w:tabs>
          <w:tab w:val="left" w:pos="331"/>
        </w:tabs>
        <w:rPr>
          <w:rFonts w:asciiTheme="minorHAnsi" w:eastAsiaTheme="minorEastAsia" w:hAnsiTheme="minorHAnsi" w:cstheme="minorBidi"/>
          <w:b w:val="0"/>
          <w:noProof/>
          <w:sz w:val="22"/>
          <w:szCs w:val="22"/>
        </w:rPr>
      </w:pPr>
      <w:hyperlink w:anchor="_Toc127536480" w:history="1">
        <w:r w:rsidRPr="008237A5">
          <w:rPr>
            <w:rStyle w:val="Hyperlink"/>
            <w:noProof/>
          </w:rPr>
          <w:t>5</w:t>
        </w:r>
        <w:r>
          <w:rPr>
            <w:rFonts w:asciiTheme="minorHAnsi" w:eastAsiaTheme="minorEastAsia" w:hAnsiTheme="minorHAnsi" w:cstheme="minorBidi"/>
            <w:b w:val="0"/>
            <w:noProof/>
            <w:sz w:val="22"/>
            <w:szCs w:val="22"/>
          </w:rPr>
          <w:tab/>
        </w:r>
        <w:r w:rsidRPr="008237A5">
          <w:rPr>
            <w:rStyle w:val="Hyperlink"/>
            <w:noProof/>
          </w:rPr>
          <w:t>Reinigen und Entfetten</w:t>
        </w:r>
        <w:r>
          <w:rPr>
            <w:noProof/>
            <w:webHidden/>
          </w:rPr>
          <w:tab/>
        </w:r>
        <w:r>
          <w:rPr>
            <w:noProof/>
            <w:webHidden/>
          </w:rPr>
          <w:fldChar w:fldCharType="begin"/>
        </w:r>
        <w:r>
          <w:rPr>
            <w:noProof/>
            <w:webHidden/>
          </w:rPr>
          <w:instrText xml:space="preserve"> PAGEREF _Toc127536480 \h </w:instrText>
        </w:r>
        <w:r>
          <w:rPr>
            <w:noProof/>
            <w:webHidden/>
          </w:rPr>
        </w:r>
        <w:r>
          <w:rPr>
            <w:noProof/>
            <w:webHidden/>
          </w:rPr>
          <w:fldChar w:fldCharType="separate"/>
        </w:r>
        <w:r>
          <w:rPr>
            <w:noProof/>
            <w:webHidden/>
          </w:rPr>
          <w:t>3</w:t>
        </w:r>
        <w:r>
          <w:rPr>
            <w:noProof/>
            <w:webHidden/>
          </w:rPr>
          <w:fldChar w:fldCharType="end"/>
        </w:r>
      </w:hyperlink>
    </w:p>
    <w:p w14:paraId="4943F558" w14:textId="4B23F151" w:rsidR="0003191B" w:rsidRDefault="0003191B">
      <w:pPr>
        <w:pStyle w:val="Verzeichnis2"/>
        <w:tabs>
          <w:tab w:val="left" w:pos="498"/>
        </w:tabs>
        <w:rPr>
          <w:rFonts w:asciiTheme="minorHAnsi" w:eastAsiaTheme="minorEastAsia" w:hAnsiTheme="minorHAnsi" w:cstheme="minorBidi"/>
          <w:noProof/>
          <w:sz w:val="22"/>
          <w:szCs w:val="22"/>
        </w:rPr>
      </w:pPr>
      <w:hyperlink w:anchor="_Toc127536481" w:history="1">
        <w:r w:rsidRPr="008237A5">
          <w:rPr>
            <w:rStyle w:val="Hyperlink"/>
            <w:noProof/>
          </w:rPr>
          <w:t>5.1</w:t>
        </w:r>
        <w:r>
          <w:rPr>
            <w:rFonts w:asciiTheme="minorHAnsi" w:eastAsiaTheme="minorEastAsia" w:hAnsiTheme="minorHAnsi" w:cstheme="minorBidi"/>
            <w:noProof/>
            <w:sz w:val="22"/>
            <w:szCs w:val="22"/>
          </w:rPr>
          <w:tab/>
        </w:r>
        <w:r w:rsidRPr="008237A5">
          <w:rPr>
            <w:rStyle w:val="Hyperlink"/>
            <w:noProof/>
          </w:rPr>
          <w:t>Qualitätsanforderung für die Reinigungsversuche</w:t>
        </w:r>
        <w:r>
          <w:rPr>
            <w:noProof/>
            <w:webHidden/>
          </w:rPr>
          <w:tab/>
        </w:r>
        <w:r>
          <w:rPr>
            <w:noProof/>
            <w:webHidden/>
          </w:rPr>
          <w:fldChar w:fldCharType="begin"/>
        </w:r>
        <w:r>
          <w:rPr>
            <w:noProof/>
            <w:webHidden/>
          </w:rPr>
          <w:instrText xml:space="preserve"> PAGEREF _Toc127536481 \h </w:instrText>
        </w:r>
        <w:r>
          <w:rPr>
            <w:noProof/>
            <w:webHidden/>
          </w:rPr>
        </w:r>
        <w:r>
          <w:rPr>
            <w:noProof/>
            <w:webHidden/>
          </w:rPr>
          <w:fldChar w:fldCharType="separate"/>
        </w:r>
        <w:r>
          <w:rPr>
            <w:noProof/>
            <w:webHidden/>
          </w:rPr>
          <w:t>3</w:t>
        </w:r>
        <w:r>
          <w:rPr>
            <w:noProof/>
            <w:webHidden/>
          </w:rPr>
          <w:fldChar w:fldCharType="end"/>
        </w:r>
      </w:hyperlink>
    </w:p>
    <w:p w14:paraId="4F281F30" w14:textId="705AB6A4" w:rsidR="0003191B" w:rsidRDefault="0003191B">
      <w:pPr>
        <w:pStyle w:val="Verzeichnis1"/>
        <w:tabs>
          <w:tab w:val="left" w:pos="331"/>
        </w:tabs>
        <w:rPr>
          <w:rFonts w:asciiTheme="minorHAnsi" w:eastAsiaTheme="minorEastAsia" w:hAnsiTheme="minorHAnsi" w:cstheme="minorBidi"/>
          <w:b w:val="0"/>
          <w:noProof/>
          <w:sz w:val="22"/>
          <w:szCs w:val="22"/>
        </w:rPr>
      </w:pPr>
      <w:hyperlink w:anchor="_Toc127536482" w:history="1">
        <w:r w:rsidRPr="008237A5">
          <w:rPr>
            <w:rStyle w:val="Hyperlink"/>
            <w:noProof/>
          </w:rPr>
          <w:t>6</w:t>
        </w:r>
        <w:r>
          <w:rPr>
            <w:rFonts w:asciiTheme="minorHAnsi" w:eastAsiaTheme="minorEastAsia" w:hAnsiTheme="minorHAnsi" w:cstheme="minorBidi"/>
            <w:b w:val="0"/>
            <w:noProof/>
            <w:sz w:val="22"/>
            <w:szCs w:val="22"/>
          </w:rPr>
          <w:tab/>
        </w:r>
        <w:r w:rsidRPr="008237A5">
          <w:rPr>
            <w:rStyle w:val="Hyperlink"/>
            <w:noProof/>
          </w:rPr>
          <w:t>Vorbereitende Verfahren</w:t>
        </w:r>
        <w:r>
          <w:rPr>
            <w:noProof/>
            <w:webHidden/>
          </w:rPr>
          <w:tab/>
        </w:r>
        <w:r>
          <w:rPr>
            <w:noProof/>
            <w:webHidden/>
          </w:rPr>
          <w:fldChar w:fldCharType="begin"/>
        </w:r>
        <w:r>
          <w:rPr>
            <w:noProof/>
            <w:webHidden/>
          </w:rPr>
          <w:instrText xml:space="preserve"> PAGEREF _Toc127536482 \h </w:instrText>
        </w:r>
        <w:r>
          <w:rPr>
            <w:noProof/>
            <w:webHidden/>
          </w:rPr>
        </w:r>
        <w:r>
          <w:rPr>
            <w:noProof/>
            <w:webHidden/>
          </w:rPr>
          <w:fldChar w:fldCharType="separate"/>
        </w:r>
        <w:r>
          <w:rPr>
            <w:noProof/>
            <w:webHidden/>
          </w:rPr>
          <w:t>3</w:t>
        </w:r>
        <w:r>
          <w:rPr>
            <w:noProof/>
            <w:webHidden/>
          </w:rPr>
          <w:fldChar w:fldCharType="end"/>
        </w:r>
      </w:hyperlink>
    </w:p>
    <w:p w14:paraId="514155B2" w14:textId="59E891CF" w:rsidR="0003191B" w:rsidRDefault="0003191B">
      <w:pPr>
        <w:pStyle w:val="Verzeichnis2"/>
        <w:tabs>
          <w:tab w:val="left" w:pos="498"/>
        </w:tabs>
        <w:rPr>
          <w:rFonts w:asciiTheme="minorHAnsi" w:eastAsiaTheme="minorEastAsia" w:hAnsiTheme="minorHAnsi" w:cstheme="minorBidi"/>
          <w:noProof/>
          <w:sz w:val="22"/>
          <w:szCs w:val="22"/>
        </w:rPr>
      </w:pPr>
      <w:hyperlink w:anchor="_Toc127536483" w:history="1">
        <w:r w:rsidRPr="008237A5">
          <w:rPr>
            <w:rStyle w:val="Hyperlink"/>
            <w:noProof/>
          </w:rPr>
          <w:t>6.1</w:t>
        </w:r>
        <w:r>
          <w:rPr>
            <w:rFonts w:asciiTheme="minorHAnsi" w:eastAsiaTheme="minorEastAsia" w:hAnsiTheme="minorHAnsi" w:cstheme="minorBidi"/>
            <w:noProof/>
            <w:sz w:val="22"/>
            <w:szCs w:val="22"/>
          </w:rPr>
          <w:tab/>
        </w:r>
        <w:r w:rsidRPr="008237A5">
          <w:rPr>
            <w:rStyle w:val="Hyperlink"/>
            <w:noProof/>
          </w:rPr>
          <w:t>Strahlen</w:t>
        </w:r>
        <w:r>
          <w:rPr>
            <w:noProof/>
            <w:webHidden/>
          </w:rPr>
          <w:tab/>
        </w:r>
        <w:r>
          <w:rPr>
            <w:noProof/>
            <w:webHidden/>
          </w:rPr>
          <w:fldChar w:fldCharType="begin"/>
        </w:r>
        <w:r>
          <w:rPr>
            <w:noProof/>
            <w:webHidden/>
          </w:rPr>
          <w:instrText xml:space="preserve"> PAGEREF _Toc127536483 \h </w:instrText>
        </w:r>
        <w:r>
          <w:rPr>
            <w:noProof/>
            <w:webHidden/>
          </w:rPr>
        </w:r>
        <w:r>
          <w:rPr>
            <w:noProof/>
            <w:webHidden/>
          </w:rPr>
          <w:fldChar w:fldCharType="separate"/>
        </w:r>
        <w:r>
          <w:rPr>
            <w:noProof/>
            <w:webHidden/>
          </w:rPr>
          <w:t>4</w:t>
        </w:r>
        <w:r>
          <w:rPr>
            <w:noProof/>
            <w:webHidden/>
          </w:rPr>
          <w:fldChar w:fldCharType="end"/>
        </w:r>
      </w:hyperlink>
    </w:p>
    <w:p w14:paraId="52815EA9" w14:textId="59DF1E85" w:rsidR="0003191B" w:rsidRDefault="0003191B">
      <w:pPr>
        <w:pStyle w:val="Verzeichnis3"/>
        <w:rPr>
          <w:rFonts w:asciiTheme="minorHAnsi" w:eastAsiaTheme="minorEastAsia" w:hAnsiTheme="minorHAnsi" w:cstheme="minorBidi"/>
          <w:noProof/>
          <w:sz w:val="22"/>
          <w:lang w:val="de-DE" w:eastAsia="de-DE"/>
        </w:rPr>
      </w:pPr>
      <w:hyperlink w:anchor="_Toc127536484" w:history="1">
        <w:r w:rsidRPr="008237A5">
          <w:rPr>
            <w:rStyle w:val="Hyperlink"/>
            <w:noProof/>
          </w:rPr>
          <w:t>6.1.1</w:t>
        </w:r>
        <w:r>
          <w:rPr>
            <w:rFonts w:asciiTheme="minorHAnsi" w:eastAsiaTheme="minorEastAsia" w:hAnsiTheme="minorHAnsi" w:cstheme="minorBidi"/>
            <w:noProof/>
            <w:sz w:val="22"/>
            <w:lang w:val="de-DE" w:eastAsia="de-DE"/>
          </w:rPr>
          <w:tab/>
        </w:r>
        <w:r w:rsidRPr="008237A5">
          <w:rPr>
            <w:rStyle w:val="Hyperlink"/>
            <w:noProof/>
          </w:rPr>
          <w:t>Vor dem Strahlen</w:t>
        </w:r>
        <w:r>
          <w:rPr>
            <w:noProof/>
            <w:webHidden/>
          </w:rPr>
          <w:tab/>
        </w:r>
        <w:r>
          <w:rPr>
            <w:noProof/>
            <w:webHidden/>
          </w:rPr>
          <w:fldChar w:fldCharType="begin"/>
        </w:r>
        <w:r>
          <w:rPr>
            <w:noProof/>
            <w:webHidden/>
          </w:rPr>
          <w:instrText xml:space="preserve"> PAGEREF _Toc127536484 \h </w:instrText>
        </w:r>
        <w:r>
          <w:rPr>
            <w:noProof/>
            <w:webHidden/>
          </w:rPr>
        </w:r>
        <w:r>
          <w:rPr>
            <w:noProof/>
            <w:webHidden/>
          </w:rPr>
          <w:fldChar w:fldCharType="separate"/>
        </w:r>
        <w:r>
          <w:rPr>
            <w:noProof/>
            <w:webHidden/>
          </w:rPr>
          <w:t>4</w:t>
        </w:r>
        <w:r>
          <w:rPr>
            <w:noProof/>
            <w:webHidden/>
          </w:rPr>
          <w:fldChar w:fldCharType="end"/>
        </w:r>
      </w:hyperlink>
    </w:p>
    <w:p w14:paraId="481960CC" w14:textId="5830DB89" w:rsidR="0003191B" w:rsidRDefault="0003191B">
      <w:pPr>
        <w:pStyle w:val="Verzeichnis3"/>
        <w:rPr>
          <w:rFonts w:asciiTheme="minorHAnsi" w:eastAsiaTheme="minorEastAsia" w:hAnsiTheme="minorHAnsi" w:cstheme="minorBidi"/>
          <w:noProof/>
          <w:sz w:val="22"/>
          <w:lang w:val="de-DE" w:eastAsia="de-DE"/>
        </w:rPr>
      </w:pPr>
      <w:hyperlink w:anchor="_Toc127536485" w:history="1">
        <w:r w:rsidRPr="008237A5">
          <w:rPr>
            <w:rStyle w:val="Hyperlink"/>
            <w:noProof/>
          </w:rPr>
          <w:t>6.1.2</w:t>
        </w:r>
        <w:r>
          <w:rPr>
            <w:rFonts w:asciiTheme="minorHAnsi" w:eastAsiaTheme="minorEastAsia" w:hAnsiTheme="minorHAnsi" w:cstheme="minorBidi"/>
            <w:noProof/>
            <w:sz w:val="22"/>
            <w:lang w:val="de-DE" w:eastAsia="de-DE"/>
          </w:rPr>
          <w:tab/>
        </w:r>
        <w:r w:rsidRPr="008237A5">
          <w:rPr>
            <w:rStyle w:val="Hyperlink"/>
            <w:noProof/>
          </w:rPr>
          <w:t>Strahlmittel</w:t>
        </w:r>
        <w:r>
          <w:rPr>
            <w:noProof/>
            <w:webHidden/>
          </w:rPr>
          <w:tab/>
        </w:r>
        <w:r>
          <w:rPr>
            <w:noProof/>
            <w:webHidden/>
          </w:rPr>
          <w:fldChar w:fldCharType="begin"/>
        </w:r>
        <w:r>
          <w:rPr>
            <w:noProof/>
            <w:webHidden/>
          </w:rPr>
          <w:instrText xml:space="preserve"> PAGEREF _Toc127536485 \h </w:instrText>
        </w:r>
        <w:r>
          <w:rPr>
            <w:noProof/>
            <w:webHidden/>
          </w:rPr>
        </w:r>
        <w:r>
          <w:rPr>
            <w:noProof/>
            <w:webHidden/>
          </w:rPr>
          <w:fldChar w:fldCharType="separate"/>
        </w:r>
        <w:r>
          <w:rPr>
            <w:noProof/>
            <w:webHidden/>
          </w:rPr>
          <w:t>4</w:t>
        </w:r>
        <w:r>
          <w:rPr>
            <w:noProof/>
            <w:webHidden/>
          </w:rPr>
          <w:fldChar w:fldCharType="end"/>
        </w:r>
      </w:hyperlink>
    </w:p>
    <w:p w14:paraId="10A33F10" w14:textId="3ADAB8CA" w:rsidR="0003191B" w:rsidRDefault="0003191B">
      <w:pPr>
        <w:pStyle w:val="Verzeichnis3"/>
        <w:rPr>
          <w:rFonts w:asciiTheme="minorHAnsi" w:eastAsiaTheme="minorEastAsia" w:hAnsiTheme="minorHAnsi" w:cstheme="minorBidi"/>
          <w:noProof/>
          <w:sz w:val="22"/>
          <w:lang w:val="de-DE" w:eastAsia="de-DE"/>
        </w:rPr>
      </w:pPr>
      <w:hyperlink w:anchor="_Toc127536486" w:history="1">
        <w:r w:rsidRPr="008237A5">
          <w:rPr>
            <w:rStyle w:val="Hyperlink"/>
            <w:noProof/>
          </w:rPr>
          <w:t>6.1.3</w:t>
        </w:r>
        <w:r>
          <w:rPr>
            <w:rFonts w:asciiTheme="minorHAnsi" w:eastAsiaTheme="minorEastAsia" w:hAnsiTheme="minorHAnsi" w:cstheme="minorBidi"/>
            <w:noProof/>
            <w:sz w:val="22"/>
            <w:lang w:val="de-DE" w:eastAsia="de-DE"/>
          </w:rPr>
          <w:tab/>
        </w:r>
        <w:r w:rsidRPr="008237A5">
          <w:rPr>
            <w:rStyle w:val="Hyperlink"/>
            <w:noProof/>
          </w:rPr>
          <w:t>Kontrolle des Strahlmittels</w:t>
        </w:r>
        <w:r>
          <w:rPr>
            <w:noProof/>
            <w:webHidden/>
          </w:rPr>
          <w:tab/>
        </w:r>
        <w:r>
          <w:rPr>
            <w:noProof/>
            <w:webHidden/>
          </w:rPr>
          <w:fldChar w:fldCharType="begin"/>
        </w:r>
        <w:r>
          <w:rPr>
            <w:noProof/>
            <w:webHidden/>
          </w:rPr>
          <w:instrText xml:space="preserve"> PAGEREF _Toc127536486 \h </w:instrText>
        </w:r>
        <w:r>
          <w:rPr>
            <w:noProof/>
            <w:webHidden/>
          </w:rPr>
        </w:r>
        <w:r>
          <w:rPr>
            <w:noProof/>
            <w:webHidden/>
          </w:rPr>
          <w:fldChar w:fldCharType="separate"/>
        </w:r>
        <w:r>
          <w:rPr>
            <w:noProof/>
            <w:webHidden/>
          </w:rPr>
          <w:t>4</w:t>
        </w:r>
        <w:r>
          <w:rPr>
            <w:noProof/>
            <w:webHidden/>
          </w:rPr>
          <w:fldChar w:fldCharType="end"/>
        </w:r>
      </w:hyperlink>
    </w:p>
    <w:p w14:paraId="61B71131" w14:textId="7BCF790F" w:rsidR="0003191B" w:rsidRDefault="0003191B">
      <w:pPr>
        <w:pStyle w:val="Verzeichnis3"/>
        <w:rPr>
          <w:rFonts w:asciiTheme="minorHAnsi" w:eastAsiaTheme="minorEastAsia" w:hAnsiTheme="minorHAnsi" w:cstheme="minorBidi"/>
          <w:noProof/>
          <w:sz w:val="22"/>
          <w:lang w:val="de-DE" w:eastAsia="de-DE"/>
        </w:rPr>
      </w:pPr>
      <w:hyperlink w:anchor="_Toc127536487" w:history="1">
        <w:r w:rsidRPr="008237A5">
          <w:rPr>
            <w:rStyle w:val="Hyperlink"/>
            <w:noProof/>
          </w:rPr>
          <w:t>6.1.4</w:t>
        </w:r>
        <w:r>
          <w:rPr>
            <w:rFonts w:asciiTheme="minorHAnsi" w:eastAsiaTheme="minorEastAsia" w:hAnsiTheme="minorHAnsi" w:cstheme="minorBidi"/>
            <w:noProof/>
            <w:sz w:val="22"/>
            <w:lang w:val="de-DE" w:eastAsia="de-DE"/>
          </w:rPr>
          <w:tab/>
        </w:r>
        <w:r w:rsidRPr="008237A5">
          <w:rPr>
            <w:rStyle w:val="Hyperlink"/>
            <w:noProof/>
          </w:rPr>
          <w:t>Sweepen – Strahlen von Kunststoffen und verzinkten Oberflächen</w:t>
        </w:r>
        <w:r>
          <w:rPr>
            <w:noProof/>
            <w:webHidden/>
          </w:rPr>
          <w:tab/>
        </w:r>
        <w:r>
          <w:rPr>
            <w:noProof/>
            <w:webHidden/>
          </w:rPr>
          <w:fldChar w:fldCharType="begin"/>
        </w:r>
        <w:r>
          <w:rPr>
            <w:noProof/>
            <w:webHidden/>
          </w:rPr>
          <w:instrText xml:space="preserve"> PAGEREF _Toc127536487 \h </w:instrText>
        </w:r>
        <w:r>
          <w:rPr>
            <w:noProof/>
            <w:webHidden/>
          </w:rPr>
        </w:r>
        <w:r>
          <w:rPr>
            <w:noProof/>
            <w:webHidden/>
          </w:rPr>
          <w:fldChar w:fldCharType="separate"/>
        </w:r>
        <w:r>
          <w:rPr>
            <w:noProof/>
            <w:webHidden/>
          </w:rPr>
          <w:t>4</w:t>
        </w:r>
        <w:r>
          <w:rPr>
            <w:noProof/>
            <w:webHidden/>
          </w:rPr>
          <w:fldChar w:fldCharType="end"/>
        </w:r>
      </w:hyperlink>
    </w:p>
    <w:p w14:paraId="471B7079" w14:textId="15893290" w:rsidR="0003191B" w:rsidRDefault="0003191B">
      <w:pPr>
        <w:pStyle w:val="Verzeichnis3"/>
        <w:rPr>
          <w:rFonts w:asciiTheme="minorHAnsi" w:eastAsiaTheme="minorEastAsia" w:hAnsiTheme="minorHAnsi" w:cstheme="minorBidi"/>
          <w:noProof/>
          <w:sz w:val="22"/>
          <w:lang w:val="de-DE" w:eastAsia="de-DE"/>
        </w:rPr>
      </w:pPr>
      <w:hyperlink w:anchor="_Toc127536488" w:history="1">
        <w:r w:rsidRPr="008237A5">
          <w:rPr>
            <w:rStyle w:val="Hyperlink"/>
            <w:noProof/>
          </w:rPr>
          <w:t>6.1.5</w:t>
        </w:r>
        <w:r>
          <w:rPr>
            <w:rFonts w:asciiTheme="minorHAnsi" w:eastAsiaTheme="minorEastAsia" w:hAnsiTheme="minorHAnsi" w:cstheme="minorBidi"/>
            <w:noProof/>
            <w:sz w:val="22"/>
            <w:lang w:val="de-DE" w:eastAsia="de-DE"/>
          </w:rPr>
          <w:tab/>
        </w:r>
        <w:r w:rsidRPr="008237A5">
          <w:rPr>
            <w:rStyle w:val="Hyperlink"/>
            <w:noProof/>
          </w:rPr>
          <w:t>Nach dem Strahlen</w:t>
        </w:r>
        <w:r>
          <w:rPr>
            <w:noProof/>
            <w:webHidden/>
          </w:rPr>
          <w:tab/>
        </w:r>
        <w:r>
          <w:rPr>
            <w:noProof/>
            <w:webHidden/>
          </w:rPr>
          <w:fldChar w:fldCharType="begin"/>
        </w:r>
        <w:r>
          <w:rPr>
            <w:noProof/>
            <w:webHidden/>
          </w:rPr>
          <w:instrText xml:space="preserve"> PAGEREF _Toc127536488 \h </w:instrText>
        </w:r>
        <w:r>
          <w:rPr>
            <w:noProof/>
            <w:webHidden/>
          </w:rPr>
        </w:r>
        <w:r>
          <w:rPr>
            <w:noProof/>
            <w:webHidden/>
          </w:rPr>
          <w:fldChar w:fldCharType="separate"/>
        </w:r>
        <w:r>
          <w:rPr>
            <w:noProof/>
            <w:webHidden/>
          </w:rPr>
          <w:t>4</w:t>
        </w:r>
        <w:r>
          <w:rPr>
            <w:noProof/>
            <w:webHidden/>
          </w:rPr>
          <w:fldChar w:fldCharType="end"/>
        </w:r>
      </w:hyperlink>
    </w:p>
    <w:p w14:paraId="02B6AC79" w14:textId="7BAB1B54" w:rsidR="0003191B" w:rsidRDefault="0003191B">
      <w:pPr>
        <w:pStyle w:val="Verzeichnis3"/>
        <w:rPr>
          <w:rFonts w:asciiTheme="minorHAnsi" w:eastAsiaTheme="minorEastAsia" w:hAnsiTheme="minorHAnsi" w:cstheme="minorBidi"/>
          <w:noProof/>
          <w:sz w:val="22"/>
          <w:lang w:val="de-DE" w:eastAsia="de-DE"/>
        </w:rPr>
      </w:pPr>
      <w:hyperlink w:anchor="_Toc127536489" w:history="1">
        <w:r w:rsidRPr="008237A5">
          <w:rPr>
            <w:rStyle w:val="Hyperlink"/>
            <w:noProof/>
          </w:rPr>
          <w:t>6.1.6</w:t>
        </w:r>
        <w:r>
          <w:rPr>
            <w:rFonts w:asciiTheme="minorHAnsi" w:eastAsiaTheme="minorEastAsia" w:hAnsiTheme="minorHAnsi" w:cstheme="minorBidi"/>
            <w:noProof/>
            <w:sz w:val="22"/>
            <w:lang w:val="de-DE" w:eastAsia="de-DE"/>
          </w:rPr>
          <w:tab/>
        </w:r>
        <w:r w:rsidRPr="008237A5">
          <w:rPr>
            <w:rStyle w:val="Hyperlink"/>
            <w:noProof/>
          </w:rPr>
          <w:t>Qualitätsanforderung an gestrahlte Oberflächen</w:t>
        </w:r>
        <w:r>
          <w:rPr>
            <w:noProof/>
            <w:webHidden/>
          </w:rPr>
          <w:tab/>
        </w:r>
        <w:r>
          <w:rPr>
            <w:noProof/>
            <w:webHidden/>
          </w:rPr>
          <w:fldChar w:fldCharType="begin"/>
        </w:r>
        <w:r>
          <w:rPr>
            <w:noProof/>
            <w:webHidden/>
          </w:rPr>
          <w:instrText xml:space="preserve"> PAGEREF _Toc127536489 \h </w:instrText>
        </w:r>
        <w:r>
          <w:rPr>
            <w:noProof/>
            <w:webHidden/>
          </w:rPr>
        </w:r>
        <w:r>
          <w:rPr>
            <w:noProof/>
            <w:webHidden/>
          </w:rPr>
          <w:fldChar w:fldCharType="separate"/>
        </w:r>
        <w:r>
          <w:rPr>
            <w:noProof/>
            <w:webHidden/>
          </w:rPr>
          <w:t>4</w:t>
        </w:r>
        <w:r>
          <w:rPr>
            <w:noProof/>
            <w:webHidden/>
          </w:rPr>
          <w:fldChar w:fldCharType="end"/>
        </w:r>
      </w:hyperlink>
    </w:p>
    <w:p w14:paraId="3503619E" w14:textId="0A29F557" w:rsidR="0003191B" w:rsidRDefault="0003191B">
      <w:pPr>
        <w:pStyle w:val="Verzeichnis2"/>
        <w:tabs>
          <w:tab w:val="left" w:pos="498"/>
        </w:tabs>
        <w:rPr>
          <w:rFonts w:asciiTheme="minorHAnsi" w:eastAsiaTheme="minorEastAsia" w:hAnsiTheme="minorHAnsi" w:cstheme="minorBidi"/>
          <w:noProof/>
          <w:sz w:val="22"/>
          <w:szCs w:val="22"/>
        </w:rPr>
      </w:pPr>
      <w:hyperlink w:anchor="_Toc127536490" w:history="1">
        <w:r w:rsidRPr="008237A5">
          <w:rPr>
            <w:rStyle w:val="Hyperlink"/>
            <w:noProof/>
          </w:rPr>
          <w:t>6.2</w:t>
        </w:r>
        <w:r>
          <w:rPr>
            <w:rFonts w:asciiTheme="minorHAnsi" w:eastAsiaTheme="minorEastAsia" w:hAnsiTheme="minorHAnsi" w:cstheme="minorBidi"/>
            <w:noProof/>
            <w:sz w:val="22"/>
            <w:szCs w:val="22"/>
          </w:rPr>
          <w:tab/>
        </w:r>
        <w:r w:rsidRPr="008237A5">
          <w:rPr>
            <w:rStyle w:val="Hyperlink"/>
            <w:noProof/>
          </w:rPr>
          <w:t>Schleifen</w:t>
        </w:r>
        <w:r>
          <w:rPr>
            <w:noProof/>
            <w:webHidden/>
          </w:rPr>
          <w:tab/>
        </w:r>
        <w:r>
          <w:rPr>
            <w:noProof/>
            <w:webHidden/>
          </w:rPr>
          <w:fldChar w:fldCharType="begin"/>
        </w:r>
        <w:r>
          <w:rPr>
            <w:noProof/>
            <w:webHidden/>
          </w:rPr>
          <w:instrText xml:space="preserve"> PAGEREF _Toc127536490 \h </w:instrText>
        </w:r>
        <w:r>
          <w:rPr>
            <w:noProof/>
            <w:webHidden/>
          </w:rPr>
        </w:r>
        <w:r>
          <w:rPr>
            <w:noProof/>
            <w:webHidden/>
          </w:rPr>
          <w:fldChar w:fldCharType="separate"/>
        </w:r>
        <w:r>
          <w:rPr>
            <w:noProof/>
            <w:webHidden/>
          </w:rPr>
          <w:t>4</w:t>
        </w:r>
        <w:r>
          <w:rPr>
            <w:noProof/>
            <w:webHidden/>
          </w:rPr>
          <w:fldChar w:fldCharType="end"/>
        </w:r>
      </w:hyperlink>
    </w:p>
    <w:p w14:paraId="5DC4C510" w14:textId="188B1F08" w:rsidR="0003191B" w:rsidRDefault="0003191B">
      <w:pPr>
        <w:pStyle w:val="Verzeichnis3"/>
        <w:rPr>
          <w:rFonts w:asciiTheme="minorHAnsi" w:eastAsiaTheme="minorEastAsia" w:hAnsiTheme="minorHAnsi" w:cstheme="minorBidi"/>
          <w:noProof/>
          <w:sz w:val="22"/>
          <w:lang w:val="de-DE" w:eastAsia="de-DE"/>
        </w:rPr>
      </w:pPr>
      <w:hyperlink w:anchor="_Toc127536491" w:history="1">
        <w:r w:rsidRPr="008237A5">
          <w:rPr>
            <w:rStyle w:val="Hyperlink"/>
            <w:noProof/>
          </w:rPr>
          <w:t>6.2.1</w:t>
        </w:r>
        <w:r>
          <w:rPr>
            <w:rFonts w:asciiTheme="minorHAnsi" w:eastAsiaTheme="minorEastAsia" w:hAnsiTheme="minorHAnsi" w:cstheme="minorBidi"/>
            <w:noProof/>
            <w:sz w:val="22"/>
            <w:lang w:val="de-DE" w:eastAsia="de-DE"/>
          </w:rPr>
          <w:tab/>
        </w:r>
        <w:r w:rsidRPr="008237A5">
          <w:rPr>
            <w:rStyle w:val="Hyperlink"/>
            <w:noProof/>
          </w:rPr>
          <w:t>Qualitätsanforderung an geschliffene Oberflächen</w:t>
        </w:r>
        <w:r>
          <w:rPr>
            <w:noProof/>
            <w:webHidden/>
          </w:rPr>
          <w:tab/>
        </w:r>
        <w:r>
          <w:rPr>
            <w:noProof/>
            <w:webHidden/>
          </w:rPr>
          <w:fldChar w:fldCharType="begin"/>
        </w:r>
        <w:r>
          <w:rPr>
            <w:noProof/>
            <w:webHidden/>
          </w:rPr>
          <w:instrText xml:space="preserve"> PAGEREF _Toc127536491 \h </w:instrText>
        </w:r>
        <w:r>
          <w:rPr>
            <w:noProof/>
            <w:webHidden/>
          </w:rPr>
        </w:r>
        <w:r>
          <w:rPr>
            <w:noProof/>
            <w:webHidden/>
          </w:rPr>
          <w:fldChar w:fldCharType="separate"/>
        </w:r>
        <w:r>
          <w:rPr>
            <w:noProof/>
            <w:webHidden/>
          </w:rPr>
          <w:t>4</w:t>
        </w:r>
        <w:r>
          <w:rPr>
            <w:noProof/>
            <w:webHidden/>
          </w:rPr>
          <w:fldChar w:fldCharType="end"/>
        </w:r>
      </w:hyperlink>
    </w:p>
    <w:p w14:paraId="60C8DF69" w14:textId="226D6D6E" w:rsidR="0003191B" w:rsidRDefault="0003191B">
      <w:pPr>
        <w:pStyle w:val="Verzeichnis2"/>
        <w:tabs>
          <w:tab w:val="left" w:pos="498"/>
        </w:tabs>
        <w:rPr>
          <w:rFonts w:asciiTheme="minorHAnsi" w:eastAsiaTheme="minorEastAsia" w:hAnsiTheme="minorHAnsi" w:cstheme="minorBidi"/>
          <w:noProof/>
          <w:sz w:val="22"/>
          <w:szCs w:val="22"/>
        </w:rPr>
      </w:pPr>
      <w:hyperlink w:anchor="_Toc127536492" w:history="1">
        <w:r w:rsidRPr="008237A5">
          <w:rPr>
            <w:rStyle w:val="Hyperlink"/>
            <w:noProof/>
          </w:rPr>
          <w:t>6.3</w:t>
        </w:r>
        <w:r>
          <w:rPr>
            <w:rFonts w:asciiTheme="minorHAnsi" w:eastAsiaTheme="minorEastAsia" w:hAnsiTheme="minorHAnsi" w:cstheme="minorBidi"/>
            <w:noProof/>
            <w:sz w:val="22"/>
            <w:szCs w:val="22"/>
          </w:rPr>
          <w:tab/>
        </w:r>
        <w:r w:rsidRPr="008237A5">
          <w:rPr>
            <w:rStyle w:val="Hyperlink"/>
            <w:noProof/>
          </w:rPr>
          <w:t>Beizen</w:t>
        </w:r>
        <w:r>
          <w:rPr>
            <w:noProof/>
            <w:webHidden/>
          </w:rPr>
          <w:tab/>
        </w:r>
        <w:r>
          <w:rPr>
            <w:noProof/>
            <w:webHidden/>
          </w:rPr>
          <w:fldChar w:fldCharType="begin"/>
        </w:r>
        <w:r>
          <w:rPr>
            <w:noProof/>
            <w:webHidden/>
          </w:rPr>
          <w:instrText xml:space="preserve"> PAGEREF _Toc127536492 \h </w:instrText>
        </w:r>
        <w:r>
          <w:rPr>
            <w:noProof/>
            <w:webHidden/>
          </w:rPr>
        </w:r>
        <w:r>
          <w:rPr>
            <w:noProof/>
            <w:webHidden/>
          </w:rPr>
          <w:fldChar w:fldCharType="separate"/>
        </w:r>
        <w:r>
          <w:rPr>
            <w:noProof/>
            <w:webHidden/>
          </w:rPr>
          <w:t>5</w:t>
        </w:r>
        <w:r>
          <w:rPr>
            <w:noProof/>
            <w:webHidden/>
          </w:rPr>
          <w:fldChar w:fldCharType="end"/>
        </w:r>
      </w:hyperlink>
    </w:p>
    <w:p w14:paraId="152FAEDE" w14:textId="1552A620" w:rsidR="0003191B" w:rsidRDefault="0003191B">
      <w:pPr>
        <w:pStyle w:val="Verzeichnis3"/>
        <w:rPr>
          <w:rFonts w:asciiTheme="minorHAnsi" w:eastAsiaTheme="minorEastAsia" w:hAnsiTheme="minorHAnsi" w:cstheme="minorBidi"/>
          <w:noProof/>
          <w:sz w:val="22"/>
          <w:lang w:val="de-DE" w:eastAsia="de-DE"/>
        </w:rPr>
      </w:pPr>
      <w:hyperlink w:anchor="_Toc127536493" w:history="1">
        <w:r w:rsidRPr="008237A5">
          <w:rPr>
            <w:rStyle w:val="Hyperlink"/>
            <w:noProof/>
          </w:rPr>
          <w:t>6.3.1</w:t>
        </w:r>
        <w:r>
          <w:rPr>
            <w:rFonts w:asciiTheme="minorHAnsi" w:eastAsiaTheme="minorEastAsia" w:hAnsiTheme="minorHAnsi" w:cstheme="minorBidi"/>
            <w:noProof/>
            <w:sz w:val="22"/>
            <w:lang w:val="de-DE" w:eastAsia="de-DE"/>
          </w:rPr>
          <w:tab/>
        </w:r>
        <w:r w:rsidRPr="008237A5">
          <w:rPr>
            <w:rStyle w:val="Hyperlink"/>
            <w:noProof/>
          </w:rPr>
          <w:t>Beizbarkeit von Einzelteilen und Baugruppen</w:t>
        </w:r>
        <w:r>
          <w:rPr>
            <w:noProof/>
            <w:webHidden/>
          </w:rPr>
          <w:tab/>
        </w:r>
        <w:r>
          <w:rPr>
            <w:noProof/>
            <w:webHidden/>
          </w:rPr>
          <w:fldChar w:fldCharType="begin"/>
        </w:r>
        <w:r>
          <w:rPr>
            <w:noProof/>
            <w:webHidden/>
          </w:rPr>
          <w:instrText xml:space="preserve"> PAGEREF _Toc127536493 \h </w:instrText>
        </w:r>
        <w:r>
          <w:rPr>
            <w:noProof/>
            <w:webHidden/>
          </w:rPr>
        </w:r>
        <w:r>
          <w:rPr>
            <w:noProof/>
            <w:webHidden/>
          </w:rPr>
          <w:fldChar w:fldCharType="separate"/>
        </w:r>
        <w:r>
          <w:rPr>
            <w:noProof/>
            <w:webHidden/>
          </w:rPr>
          <w:t>5</w:t>
        </w:r>
        <w:r>
          <w:rPr>
            <w:noProof/>
            <w:webHidden/>
          </w:rPr>
          <w:fldChar w:fldCharType="end"/>
        </w:r>
      </w:hyperlink>
    </w:p>
    <w:p w14:paraId="61542774" w14:textId="04120BB6" w:rsidR="0003191B" w:rsidRDefault="0003191B">
      <w:pPr>
        <w:pStyle w:val="Verzeichnis3"/>
        <w:rPr>
          <w:rFonts w:asciiTheme="minorHAnsi" w:eastAsiaTheme="minorEastAsia" w:hAnsiTheme="minorHAnsi" w:cstheme="minorBidi"/>
          <w:noProof/>
          <w:sz w:val="22"/>
          <w:lang w:val="de-DE" w:eastAsia="de-DE"/>
        </w:rPr>
      </w:pPr>
      <w:hyperlink w:anchor="_Toc127536494" w:history="1">
        <w:r w:rsidRPr="008237A5">
          <w:rPr>
            <w:rStyle w:val="Hyperlink"/>
            <w:noProof/>
          </w:rPr>
          <w:t>6.3.2</w:t>
        </w:r>
        <w:r>
          <w:rPr>
            <w:rFonts w:asciiTheme="minorHAnsi" w:eastAsiaTheme="minorEastAsia" w:hAnsiTheme="minorHAnsi" w:cstheme="minorBidi"/>
            <w:noProof/>
            <w:sz w:val="22"/>
            <w:lang w:val="de-DE" w:eastAsia="de-DE"/>
          </w:rPr>
          <w:tab/>
        </w:r>
        <w:r w:rsidRPr="008237A5">
          <w:rPr>
            <w:rStyle w:val="Hyperlink"/>
            <w:noProof/>
          </w:rPr>
          <w:t>Nachbehandlung (Spülen)</w:t>
        </w:r>
        <w:r>
          <w:rPr>
            <w:noProof/>
            <w:webHidden/>
          </w:rPr>
          <w:tab/>
        </w:r>
        <w:r>
          <w:rPr>
            <w:noProof/>
            <w:webHidden/>
          </w:rPr>
          <w:fldChar w:fldCharType="begin"/>
        </w:r>
        <w:r>
          <w:rPr>
            <w:noProof/>
            <w:webHidden/>
          </w:rPr>
          <w:instrText xml:space="preserve"> PAGEREF _Toc127536494 \h </w:instrText>
        </w:r>
        <w:r>
          <w:rPr>
            <w:noProof/>
            <w:webHidden/>
          </w:rPr>
        </w:r>
        <w:r>
          <w:rPr>
            <w:noProof/>
            <w:webHidden/>
          </w:rPr>
          <w:fldChar w:fldCharType="separate"/>
        </w:r>
        <w:r>
          <w:rPr>
            <w:noProof/>
            <w:webHidden/>
          </w:rPr>
          <w:t>5</w:t>
        </w:r>
        <w:r>
          <w:rPr>
            <w:noProof/>
            <w:webHidden/>
          </w:rPr>
          <w:fldChar w:fldCharType="end"/>
        </w:r>
      </w:hyperlink>
    </w:p>
    <w:p w14:paraId="747A7ECE" w14:textId="048DD033" w:rsidR="0003191B" w:rsidRDefault="0003191B">
      <w:pPr>
        <w:pStyle w:val="Verzeichnis3"/>
        <w:rPr>
          <w:rFonts w:asciiTheme="minorHAnsi" w:eastAsiaTheme="minorEastAsia" w:hAnsiTheme="minorHAnsi" w:cstheme="minorBidi"/>
          <w:noProof/>
          <w:sz w:val="22"/>
          <w:lang w:val="de-DE" w:eastAsia="de-DE"/>
        </w:rPr>
      </w:pPr>
      <w:hyperlink w:anchor="_Toc127536495" w:history="1">
        <w:r w:rsidRPr="008237A5">
          <w:rPr>
            <w:rStyle w:val="Hyperlink"/>
            <w:noProof/>
          </w:rPr>
          <w:t>6.3.3</w:t>
        </w:r>
        <w:r>
          <w:rPr>
            <w:rFonts w:asciiTheme="minorHAnsi" w:eastAsiaTheme="minorEastAsia" w:hAnsiTheme="minorHAnsi" w:cstheme="minorBidi"/>
            <w:noProof/>
            <w:sz w:val="22"/>
            <w:lang w:val="de-DE" w:eastAsia="de-DE"/>
          </w:rPr>
          <w:tab/>
        </w:r>
        <w:r w:rsidRPr="008237A5">
          <w:rPr>
            <w:rStyle w:val="Hyperlink"/>
            <w:noProof/>
          </w:rPr>
          <w:t>Qualitätsanforderung an gebeizte Oberflächen</w:t>
        </w:r>
        <w:r>
          <w:rPr>
            <w:noProof/>
            <w:webHidden/>
          </w:rPr>
          <w:tab/>
        </w:r>
        <w:r>
          <w:rPr>
            <w:noProof/>
            <w:webHidden/>
          </w:rPr>
          <w:fldChar w:fldCharType="begin"/>
        </w:r>
        <w:r>
          <w:rPr>
            <w:noProof/>
            <w:webHidden/>
          </w:rPr>
          <w:instrText xml:space="preserve"> PAGEREF _Toc127536495 \h </w:instrText>
        </w:r>
        <w:r>
          <w:rPr>
            <w:noProof/>
            <w:webHidden/>
          </w:rPr>
        </w:r>
        <w:r>
          <w:rPr>
            <w:noProof/>
            <w:webHidden/>
          </w:rPr>
          <w:fldChar w:fldCharType="separate"/>
        </w:r>
        <w:r>
          <w:rPr>
            <w:noProof/>
            <w:webHidden/>
          </w:rPr>
          <w:t>5</w:t>
        </w:r>
        <w:r>
          <w:rPr>
            <w:noProof/>
            <w:webHidden/>
          </w:rPr>
          <w:fldChar w:fldCharType="end"/>
        </w:r>
      </w:hyperlink>
    </w:p>
    <w:p w14:paraId="1A5F93BC" w14:textId="07623188" w:rsidR="0003191B" w:rsidRDefault="0003191B">
      <w:pPr>
        <w:pStyle w:val="Verzeichnis1"/>
        <w:tabs>
          <w:tab w:val="left" w:pos="331"/>
        </w:tabs>
        <w:rPr>
          <w:rFonts w:asciiTheme="minorHAnsi" w:eastAsiaTheme="minorEastAsia" w:hAnsiTheme="minorHAnsi" w:cstheme="minorBidi"/>
          <w:b w:val="0"/>
          <w:noProof/>
          <w:sz w:val="22"/>
          <w:szCs w:val="22"/>
        </w:rPr>
      </w:pPr>
      <w:hyperlink w:anchor="_Toc127536496" w:history="1">
        <w:r w:rsidRPr="008237A5">
          <w:rPr>
            <w:rStyle w:val="Hyperlink"/>
            <w:noProof/>
          </w:rPr>
          <w:t>7</w:t>
        </w:r>
        <w:r>
          <w:rPr>
            <w:rFonts w:asciiTheme="minorHAnsi" w:eastAsiaTheme="minorEastAsia" w:hAnsiTheme="minorHAnsi" w:cstheme="minorBidi"/>
            <w:b w:val="0"/>
            <w:noProof/>
            <w:sz w:val="22"/>
            <w:szCs w:val="22"/>
          </w:rPr>
          <w:tab/>
        </w:r>
        <w:r w:rsidRPr="008237A5">
          <w:rPr>
            <w:rStyle w:val="Hyperlink"/>
            <w:noProof/>
          </w:rPr>
          <w:t>Vorbehandelnde Verfahren</w:t>
        </w:r>
        <w:r>
          <w:rPr>
            <w:noProof/>
            <w:webHidden/>
          </w:rPr>
          <w:tab/>
        </w:r>
        <w:r>
          <w:rPr>
            <w:noProof/>
            <w:webHidden/>
          </w:rPr>
          <w:fldChar w:fldCharType="begin"/>
        </w:r>
        <w:r>
          <w:rPr>
            <w:noProof/>
            <w:webHidden/>
          </w:rPr>
          <w:instrText xml:space="preserve"> PAGEREF _Toc127536496 \h </w:instrText>
        </w:r>
        <w:r>
          <w:rPr>
            <w:noProof/>
            <w:webHidden/>
          </w:rPr>
        </w:r>
        <w:r>
          <w:rPr>
            <w:noProof/>
            <w:webHidden/>
          </w:rPr>
          <w:fldChar w:fldCharType="separate"/>
        </w:r>
        <w:r>
          <w:rPr>
            <w:noProof/>
            <w:webHidden/>
          </w:rPr>
          <w:t>5</w:t>
        </w:r>
        <w:r>
          <w:rPr>
            <w:noProof/>
            <w:webHidden/>
          </w:rPr>
          <w:fldChar w:fldCharType="end"/>
        </w:r>
      </w:hyperlink>
    </w:p>
    <w:p w14:paraId="5FB3402D" w14:textId="244C588C" w:rsidR="0003191B" w:rsidRDefault="0003191B">
      <w:pPr>
        <w:pStyle w:val="Verzeichnis3"/>
        <w:rPr>
          <w:rFonts w:asciiTheme="minorHAnsi" w:eastAsiaTheme="minorEastAsia" w:hAnsiTheme="minorHAnsi" w:cstheme="minorBidi"/>
          <w:noProof/>
          <w:sz w:val="22"/>
          <w:lang w:val="de-DE" w:eastAsia="de-DE"/>
        </w:rPr>
      </w:pPr>
      <w:hyperlink w:anchor="_Toc127536497" w:history="1">
        <w:r w:rsidRPr="008237A5">
          <w:rPr>
            <w:rStyle w:val="Hyperlink"/>
            <w:noProof/>
          </w:rPr>
          <w:t>7.1.1</w:t>
        </w:r>
        <w:r>
          <w:rPr>
            <w:rFonts w:asciiTheme="minorHAnsi" w:eastAsiaTheme="minorEastAsia" w:hAnsiTheme="minorHAnsi" w:cstheme="minorBidi"/>
            <w:noProof/>
            <w:sz w:val="22"/>
            <w:lang w:val="de-DE" w:eastAsia="de-DE"/>
          </w:rPr>
          <w:tab/>
        </w:r>
        <w:r w:rsidRPr="008237A5">
          <w:rPr>
            <w:rStyle w:val="Hyperlink"/>
            <w:noProof/>
          </w:rPr>
          <w:t>Qualitätsanforderung an vorbehandelte Oberflächen</w:t>
        </w:r>
        <w:r>
          <w:rPr>
            <w:noProof/>
            <w:webHidden/>
          </w:rPr>
          <w:tab/>
        </w:r>
        <w:r>
          <w:rPr>
            <w:noProof/>
            <w:webHidden/>
          </w:rPr>
          <w:fldChar w:fldCharType="begin"/>
        </w:r>
        <w:r>
          <w:rPr>
            <w:noProof/>
            <w:webHidden/>
          </w:rPr>
          <w:instrText xml:space="preserve"> PAGEREF _Toc127536497 \h </w:instrText>
        </w:r>
        <w:r>
          <w:rPr>
            <w:noProof/>
            <w:webHidden/>
          </w:rPr>
        </w:r>
        <w:r>
          <w:rPr>
            <w:noProof/>
            <w:webHidden/>
          </w:rPr>
          <w:fldChar w:fldCharType="separate"/>
        </w:r>
        <w:r>
          <w:rPr>
            <w:noProof/>
            <w:webHidden/>
          </w:rPr>
          <w:t>5</w:t>
        </w:r>
        <w:r>
          <w:rPr>
            <w:noProof/>
            <w:webHidden/>
          </w:rPr>
          <w:fldChar w:fldCharType="end"/>
        </w:r>
      </w:hyperlink>
    </w:p>
    <w:p w14:paraId="7AB1F6FB" w14:textId="0B3AB375" w:rsidR="0003191B" w:rsidRDefault="0003191B">
      <w:pPr>
        <w:pStyle w:val="Verzeichnis1"/>
        <w:tabs>
          <w:tab w:val="left" w:pos="331"/>
        </w:tabs>
        <w:rPr>
          <w:rFonts w:asciiTheme="minorHAnsi" w:eastAsiaTheme="minorEastAsia" w:hAnsiTheme="minorHAnsi" w:cstheme="minorBidi"/>
          <w:b w:val="0"/>
          <w:noProof/>
          <w:sz w:val="22"/>
          <w:szCs w:val="22"/>
        </w:rPr>
      </w:pPr>
      <w:hyperlink w:anchor="_Toc127536498" w:history="1">
        <w:r w:rsidRPr="008237A5">
          <w:rPr>
            <w:rStyle w:val="Hyperlink"/>
            <w:noProof/>
          </w:rPr>
          <w:t>8</w:t>
        </w:r>
        <w:r>
          <w:rPr>
            <w:rFonts w:asciiTheme="minorHAnsi" w:eastAsiaTheme="minorEastAsia" w:hAnsiTheme="minorHAnsi" w:cstheme="minorBidi"/>
            <w:b w:val="0"/>
            <w:noProof/>
            <w:sz w:val="22"/>
            <w:szCs w:val="22"/>
          </w:rPr>
          <w:tab/>
        </w:r>
        <w:r w:rsidRPr="008237A5">
          <w:rPr>
            <w:rStyle w:val="Hyperlink"/>
            <w:noProof/>
          </w:rPr>
          <w:t>Prozessqualifikation</w:t>
        </w:r>
        <w:r>
          <w:rPr>
            <w:noProof/>
            <w:webHidden/>
          </w:rPr>
          <w:tab/>
        </w:r>
        <w:r>
          <w:rPr>
            <w:noProof/>
            <w:webHidden/>
          </w:rPr>
          <w:fldChar w:fldCharType="begin"/>
        </w:r>
        <w:r>
          <w:rPr>
            <w:noProof/>
            <w:webHidden/>
          </w:rPr>
          <w:instrText xml:space="preserve"> PAGEREF _Toc127536498 \h </w:instrText>
        </w:r>
        <w:r>
          <w:rPr>
            <w:noProof/>
            <w:webHidden/>
          </w:rPr>
        </w:r>
        <w:r>
          <w:rPr>
            <w:noProof/>
            <w:webHidden/>
          </w:rPr>
          <w:fldChar w:fldCharType="separate"/>
        </w:r>
        <w:r>
          <w:rPr>
            <w:noProof/>
            <w:webHidden/>
          </w:rPr>
          <w:t>5</w:t>
        </w:r>
        <w:r>
          <w:rPr>
            <w:noProof/>
            <w:webHidden/>
          </w:rPr>
          <w:fldChar w:fldCharType="end"/>
        </w:r>
      </w:hyperlink>
    </w:p>
    <w:p w14:paraId="185CE5F6" w14:textId="60061125" w:rsidR="0003191B" w:rsidRDefault="0003191B">
      <w:pPr>
        <w:pStyle w:val="Verzeichnis2"/>
        <w:tabs>
          <w:tab w:val="left" w:pos="498"/>
        </w:tabs>
        <w:rPr>
          <w:rFonts w:asciiTheme="minorHAnsi" w:eastAsiaTheme="minorEastAsia" w:hAnsiTheme="minorHAnsi" w:cstheme="minorBidi"/>
          <w:noProof/>
          <w:sz w:val="22"/>
          <w:szCs w:val="22"/>
        </w:rPr>
      </w:pPr>
      <w:hyperlink w:anchor="_Toc127536499" w:history="1">
        <w:r w:rsidRPr="008237A5">
          <w:rPr>
            <w:rStyle w:val="Hyperlink"/>
            <w:noProof/>
          </w:rPr>
          <w:t>8.1</w:t>
        </w:r>
        <w:r>
          <w:rPr>
            <w:rFonts w:asciiTheme="minorHAnsi" w:eastAsiaTheme="minorEastAsia" w:hAnsiTheme="minorHAnsi" w:cstheme="minorBidi"/>
            <w:noProof/>
            <w:sz w:val="22"/>
            <w:szCs w:val="22"/>
          </w:rPr>
          <w:tab/>
        </w:r>
        <w:r w:rsidRPr="008237A5">
          <w:rPr>
            <w:rStyle w:val="Hyperlink"/>
            <w:noProof/>
          </w:rPr>
          <w:t>Probenherstellung</w:t>
        </w:r>
        <w:r>
          <w:rPr>
            <w:noProof/>
            <w:webHidden/>
          </w:rPr>
          <w:tab/>
        </w:r>
        <w:r>
          <w:rPr>
            <w:noProof/>
            <w:webHidden/>
          </w:rPr>
          <w:fldChar w:fldCharType="begin"/>
        </w:r>
        <w:r>
          <w:rPr>
            <w:noProof/>
            <w:webHidden/>
          </w:rPr>
          <w:instrText xml:space="preserve"> PAGEREF _Toc127536499 \h </w:instrText>
        </w:r>
        <w:r>
          <w:rPr>
            <w:noProof/>
            <w:webHidden/>
          </w:rPr>
        </w:r>
        <w:r>
          <w:rPr>
            <w:noProof/>
            <w:webHidden/>
          </w:rPr>
          <w:fldChar w:fldCharType="separate"/>
        </w:r>
        <w:r>
          <w:rPr>
            <w:noProof/>
            <w:webHidden/>
          </w:rPr>
          <w:t>5</w:t>
        </w:r>
        <w:r>
          <w:rPr>
            <w:noProof/>
            <w:webHidden/>
          </w:rPr>
          <w:fldChar w:fldCharType="end"/>
        </w:r>
      </w:hyperlink>
    </w:p>
    <w:p w14:paraId="3EEEBBB3" w14:textId="3370F94C" w:rsidR="0003191B" w:rsidRDefault="0003191B">
      <w:pPr>
        <w:pStyle w:val="Verzeichnis2"/>
        <w:tabs>
          <w:tab w:val="left" w:pos="498"/>
        </w:tabs>
        <w:rPr>
          <w:rFonts w:asciiTheme="minorHAnsi" w:eastAsiaTheme="minorEastAsia" w:hAnsiTheme="minorHAnsi" w:cstheme="minorBidi"/>
          <w:noProof/>
          <w:sz w:val="22"/>
          <w:szCs w:val="22"/>
        </w:rPr>
      </w:pPr>
      <w:hyperlink w:anchor="_Toc127536500" w:history="1">
        <w:r w:rsidRPr="008237A5">
          <w:rPr>
            <w:rStyle w:val="Hyperlink"/>
            <w:noProof/>
          </w:rPr>
          <w:t>8.2</w:t>
        </w:r>
        <w:r>
          <w:rPr>
            <w:rFonts w:asciiTheme="minorHAnsi" w:eastAsiaTheme="minorEastAsia" w:hAnsiTheme="minorHAnsi" w:cstheme="minorBidi"/>
            <w:noProof/>
            <w:sz w:val="22"/>
            <w:szCs w:val="22"/>
          </w:rPr>
          <w:tab/>
        </w:r>
        <w:r w:rsidRPr="008237A5">
          <w:rPr>
            <w:rStyle w:val="Hyperlink"/>
            <w:noProof/>
          </w:rPr>
          <w:t>Nachweisführung</w:t>
        </w:r>
        <w:r>
          <w:rPr>
            <w:noProof/>
            <w:webHidden/>
          </w:rPr>
          <w:tab/>
        </w:r>
        <w:r>
          <w:rPr>
            <w:noProof/>
            <w:webHidden/>
          </w:rPr>
          <w:fldChar w:fldCharType="begin"/>
        </w:r>
        <w:r>
          <w:rPr>
            <w:noProof/>
            <w:webHidden/>
          </w:rPr>
          <w:instrText xml:space="preserve"> PAGEREF _Toc127536500 \h </w:instrText>
        </w:r>
        <w:r>
          <w:rPr>
            <w:noProof/>
            <w:webHidden/>
          </w:rPr>
        </w:r>
        <w:r>
          <w:rPr>
            <w:noProof/>
            <w:webHidden/>
          </w:rPr>
          <w:fldChar w:fldCharType="separate"/>
        </w:r>
        <w:r>
          <w:rPr>
            <w:noProof/>
            <w:webHidden/>
          </w:rPr>
          <w:t>6</w:t>
        </w:r>
        <w:r>
          <w:rPr>
            <w:noProof/>
            <w:webHidden/>
          </w:rPr>
          <w:fldChar w:fldCharType="end"/>
        </w:r>
      </w:hyperlink>
    </w:p>
    <w:p w14:paraId="67A397BE" w14:textId="7A828490" w:rsidR="0003191B" w:rsidRDefault="0003191B">
      <w:pPr>
        <w:pStyle w:val="Verzeichnis2"/>
        <w:tabs>
          <w:tab w:val="left" w:pos="498"/>
        </w:tabs>
        <w:rPr>
          <w:rFonts w:asciiTheme="minorHAnsi" w:eastAsiaTheme="minorEastAsia" w:hAnsiTheme="minorHAnsi" w:cstheme="minorBidi"/>
          <w:noProof/>
          <w:sz w:val="22"/>
          <w:szCs w:val="22"/>
        </w:rPr>
      </w:pPr>
      <w:hyperlink w:anchor="_Toc127536501" w:history="1">
        <w:r w:rsidRPr="008237A5">
          <w:rPr>
            <w:rStyle w:val="Hyperlink"/>
            <w:noProof/>
          </w:rPr>
          <w:t>8.3</w:t>
        </w:r>
        <w:r>
          <w:rPr>
            <w:rFonts w:asciiTheme="minorHAnsi" w:eastAsiaTheme="minorEastAsia" w:hAnsiTheme="minorHAnsi" w:cstheme="minorBidi"/>
            <w:noProof/>
            <w:sz w:val="22"/>
            <w:szCs w:val="22"/>
          </w:rPr>
          <w:tab/>
        </w:r>
        <w:r w:rsidRPr="008237A5">
          <w:rPr>
            <w:rStyle w:val="Hyperlink"/>
            <w:noProof/>
          </w:rPr>
          <w:t>Prüfbericht</w:t>
        </w:r>
        <w:r>
          <w:rPr>
            <w:noProof/>
            <w:webHidden/>
          </w:rPr>
          <w:tab/>
        </w:r>
        <w:r>
          <w:rPr>
            <w:noProof/>
            <w:webHidden/>
          </w:rPr>
          <w:fldChar w:fldCharType="begin"/>
        </w:r>
        <w:r>
          <w:rPr>
            <w:noProof/>
            <w:webHidden/>
          </w:rPr>
          <w:instrText xml:space="preserve"> PAGEREF _Toc127536501 \h </w:instrText>
        </w:r>
        <w:r>
          <w:rPr>
            <w:noProof/>
            <w:webHidden/>
          </w:rPr>
        </w:r>
        <w:r>
          <w:rPr>
            <w:noProof/>
            <w:webHidden/>
          </w:rPr>
          <w:fldChar w:fldCharType="separate"/>
        </w:r>
        <w:r>
          <w:rPr>
            <w:noProof/>
            <w:webHidden/>
          </w:rPr>
          <w:t>6</w:t>
        </w:r>
        <w:r>
          <w:rPr>
            <w:noProof/>
            <w:webHidden/>
          </w:rPr>
          <w:fldChar w:fldCharType="end"/>
        </w:r>
      </w:hyperlink>
    </w:p>
    <w:p w14:paraId="6C0B834E" w14:textId="0A014C70" w:rsidR="008D3EA8" w:rsidRDefault="008D3EA8" w:rsidP="002C3A8E">
      <w:pPr>
        <w:jc w:val="both"/>
        <w:rPr>
          <w:sz w:val="20"/>
          <w:lang w:val="de-DE"/>
        </w:rPr>
      </w:pPr>
      <w:r w:rsidRPr="00E532B2">
        <w:rPr>
          <w:rFonts w:cs="Arial"/>
          <w:b/>
          <w:sz w:val="20"/>
        </w:rPr>
        <w:fldChar w:fldCharType="end"/>
      </w:r>
    </w:p>
    <w:p w14:paraId="40CE8C4C" w14:textId="4EE910FB" w:rsidR="008D3EA8" w:rsidRDefault="008D3EA8">
      <w:pPr>
        <w:spacing w:after="160" w:line="259" w:lineRule="auto"/>
        <w:rPr>
          <w:sz w:val="20"/>
          <w:lang w:val="de-DE"/>
        </w:rPr>
      </w:pPr>
      <w:r>
        <w:rPr>
          <w:sz w:val="20"/>
          <w:lang w:val="de-DE"/>
        </w:rPr>
        <w:br w:type="page"/>
      </w:r>
    </w:p>
    <w:p w14:paraId="3840742D" w14:textId="77777777" w:rsidR="007D1A21" w:rsidRPr="00E532B2" w:rsidRDefault="007D1A21" w:rsidP="007D1A21">
      <w:pPr>
        <w:pStyle w:val="berschrift1"/>
        <w:keepNext/>
        <w:keepLines/>
        <w:pageBreakBefore w:val="0"/>
        <w:spacing w:before="120" w:line="240" w:lineRule="auto"/>
        <w:ind w:left="709" w:hanging="709"/>
        <w:jc w:val="left"/>
      </w:pPr>
      <w:bookmarkStart w:id="2" w:name="_Toc532018122"/>
      <w:bookmarkStart w:id="3" w:name="_Toc127536476"/>
      <w:r w:rsidRPr="00E532B2">
        <w:lastRenderedPageBreak/>
        <w:t>Anwendungsbereich</w:t>
      </w:r>
      <w:bookmarkEnd w:id="2"/>
      <w:bookmarkEnd w:id="3"/>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7D1A21" w:rsidRPr="007D1A21" w14:paraId="3A5B84A7" w14:textId="77777777" w:rsidTr="0003191B">
        <w:tc>
          <w:tcPr>
            <w:tcW w:w="9062" w:type="dxa"/>
            <w:shd w:val="clear" w:color="auto" w:fill="D9D9D9" w:themeFill="background1" w:themeFillShade="D9"/>
          </w:tcPr>
          <w:p w14:paraId="5E067FA3" w14:textId="77777777" w:rsidR="007D1A21" w:rsidRPr="007D1A21" w:rsidRDefault="007D1A21" w:rsidP="00B734CE">
            <w:pPr>
              <w:jc w:val="both"/>
              <w:rPr>
                <w:lang w:val="de-DE"/>
              </w:rPr>
            </w:pPr>
            <w:r w:rsidRPr="007D1A21">
              <w:rPr>
                <w:b/>
                <w:bCs/>
                <w:lang w:val="de-DE"/>
              </w:rPr>
              <w:t>Fragestellung:</w:t>
            </w:r>
          </w:p>
        </w:tc>
      </w:tr>
      <w:tr w:rsidR="007D1A21" w:rsidRPr="007D1A21" w14:paraId="76FDFF0C" w14:textId="77777777" w:rsidTr="0003191B">
        <w:tc>
          <w:tcPr>
            <w:tcW w:w="9062" w:type="dxa"/>
            <w:shd w:val="clear" w:color="auto" w:fill="D9D9D9" w:themeFill="background1" w:themeFillShade="D9"/>
          </w:tcPr>
          <w:p w14:paraId="63FCDED8" w14:textId="388B5D46" w:rsidR="007D1A21" w:rsidRPr="007D1A21" w:rsidRDefault="0003191B" w:rsidP="00B734CE">
            <w:pPr>
              <w:jc w:val="both"/>
              <w:rPr>
                <w:lang w:val="de-DE"/>
              </w:rPr>
            </w:pPr>
            <w:r w:rsidRPr="007D1A21">
              <w:rPr>
                <w:szCs w:val="22"/>
                <w:lang w:val="de-DE"/>
              </w:rPr>
              <w:t>Bisher keine Fragen</w:t>
            </w:r>
          </w:p>
        </w:tc>
      </w:tr>
      <w:tr w:rsidR="007D1A21" w:rsidRPr="007D1A21" w14:paraId="566C2E32" w14:textId="77777777" w:rsidTr="0003191B">
        <w:tc>
          <w:tcPr>
            <w:tcW w:w="9062" w:type="dxa"/>
          </w:tcPr>
          <w:p w14:paraId="092E75DC" w14:textId="77777777" w:rsidR="007D1A21" w:rsidRPr="007D1A21" w:rsidRDefault="007D1A21" w:rsidP="00B734CE">
            <w:pPr>
              <w:jc w:val="both"/>
              <w:rPr>
                <w:lang w:val="de-DE"/>
              </w:rPr>
            </w:pPr>
            <w:r w:rsidRPr="00E532B2">
              <w:rPr>
                <w:b/>
                <w:bCs/>
                <w:lang w:val="de-DE"/>
              </w:rPr>
              <w:t>Antwort</w:t>
            </w:r>
            <w:r>
              <w:rPr>
                <w:b/>
                <w:bCs/>
                <w:lang w:val="de-DE"/>
              </w:rPr>
              <w:t>:</w:t>
            </w:r>
          </w:p>
        </w:tc>
      </w:tr>
      <w:tr w:rsidR="007D1A21" w:rsidRPr="007D1A21" w14:paraId="023EA457" w14:textId="77777777" w:rsidTr="0003191B">
        <w:tc>
          <w:tcPr>
            <w:tcW w:w="9062" w:type="dxa"/>
          </w:tcPr>
          <w:p w14:paraId="0F3513A0" w14:textId="77777777" w:rsidR="007D1A21" w:rsidRPr="007D1A21" w:rsidRDefault="007D1A21" w:rsidP="00B734CE">
            <w:pPr>
              <w:jc w:val="both"/>
              <w:rPr>
                <w:lang w:val="de-DE"/>
              </w:rPr>
            </w:pPr>
          </w:p>
        </w:tc>
      </w:tr>
    </w:tbl>
    <w:p w14:paraId="6063500A" w14:textId="77777777" w:rsidR="007D1A21" w:rsidRPr="00E532B2" w:rsidRDefault="007D1A21" w:rsidP="007D1A21">
      <w:pPr>
        <w:pStyle w:val="berschrift1"/>
        <w:keepNext/>
        <w:keepLines/>
        <w:pageBreakBefore w:val="0"/>
        <w:spacing w:before="120" w:line="240" w:lineRule="auto"/>
        <w:ind w:left="709" w:hanging="709"/>
        <w:jc w:val="left"/>
      </w:pPr>
      <w:bookmarkStart w:id="4" w:name="_Toc532018123"/>
      <w:bookmarkStart w:id="5" w:name="_Toc127536477"/>
      <w:r w:rsidRPr="00E532B2">
        <w:t>Einleitung</w:t>
      </w:r>
      <w:bookmarkEnd w:id="4"/>
      <w:bookmarkEnd w:id="5"/>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45DF" w:rsidRPr="007D1A21" w14:paraId="7ECDCF9D" w14:textId="77777777" w:rsidTr="0003191B">
        <w:tc>
          <w:tcPr>
            <w:tcW w:w="9062" w:type="dxa"/>
            <w:shd w:val="clear" w:color="auto" w:fill="D9D9D9" w:themeFill="background1" w:themeFillShade="D9"/>
          </w:tcPr>
          <w:p w14:paraId="7DF6C418" w14:textId="77777777" w:rsidR="00AE45DF" w:rsidRPr="007D1A21" w:rsidRDefault="00AE45DF" w:rsidP="00B734CE">
            <w:pPr>
              <w:jc w:val="both"/>
              <w:rPr>
                <w:lang w:val="de-DE"/>
              </w:rPr>
            </w:pPr>
            <w:r w:rsidRPr="007D1A21">
              <w:rPr>
                <w:b/>
                <w:bCs/>
                <w:lang w:val="de-DE"/>
              </w:rPr>
              <w:t>Fragestellung:</w:t>
            </w:r>
          </w:p>
        </w:tc>
      </w:tr>
      <w:tr w:rsidR="00AE45DF" w:rsidRPr="007D1A21" w14:paraId="57B2722E" w14:textId="77777777" w:rsidTr="0003191B">
        <w:tc>
          <w:tcPr>
            <w:tcW w:w="9062" w:type="dxa"/>
            <w:shd w:val="clear" w:color="auto" w:fill="D9D9D9" w:themeFill="background1" w:themeFillShade="D9"/>
          </w:tcPr>
          <w:p w14:paraId="38A2C6D4" w14:textId="45BD7AF3" w:rsidR="00AE45DF" w:rsidRPr="0003191B" w:rsidRDefault="0003191B" w:rsidP="00B734CE">
            <w:pPr>
              <w:jc w:val="both"/>
              <w:rPr>
                <w:lang w:val="de-DE"/>
              </w:rPr>
            </w:pPr>
            <w:r w:rsidRPr="0003191B">
              <w:rPr>
                <w:lang w:val="de-DE"/>
              </w:rPr>
              <w:t xml:space="preserve">Auf welche Quelle bzw. Angaben beruht die </w:t>
            </w:r>
            <w:r>
              <w:rPr>
                <w:lang w:val="de-DE"/>
              </w:rPr>
              <w:t xml:space="preserve">Tabelle 3. </w:t>
            </w:r>
            <w:r w:rsidRPr="0003191B">
              <w:rPr>
                <w:lang w:val="de-DE"/>
              </w:rPr>
              <w:t xml:space="preserve">Ist die </w:t>
            </w:r>
            <w:r>
              <w:rPr>
                <w:lang w:val="de-DE"/>
              </w:rPr>
              <w:t xml:space="preserve">Tabelle 3 </w:t>
            </w:r>
            <w:r w:rsidRPr="0003191B">
              <w:rPr>
                <w:lang w:val="de-DE"/>
              </w:rPr>
              <w:t>eine Empfehlung oder bindend?</w:t>
            </w:r>
          </w:p>
        </w:tc>
      </w:tr>
      <w:tr w:rsidR="00AE45DF" w:rsidRPr="007D1A21" w14:paraId="077C92C0" w14:textId="77777777" w:rsidTr="0003191B">
        <w:tc>
          <w:tcPr>
            <w:tcW w:w="9062" w:type="dxa"/>
          </w:tcPr>
          <w:p w14:paraId="73D32D45" w14:textId="77777777" w:rsidR="00AE45DF" w:rsidRPr="0003191B" w:rsidRDefault="00AE45DF" w:rsidP="00B734CE">
            <w:pPr>
              <w:jc w:val="both"/>
              <w:rPr>
                <w:lang w:val="de-DE"/>
              </w:rPr>
            </w:pPr>
            <w:r w:rsidRPr="0003191B">
              <w:rPr>
                <w:b/>
                <w:bCs/>
                <w:lang w:val="de-DE"/>
              </w:rPr>
              <w:t>Antwort:</w:t>
            </w:r>
          </w:p>
        </w:tc>
      </w:tr>
      <w:tr w:rsidR="00AE45DF" w:rsidRPr="007D1A21" w14:paraId="68FCCAFF" w14:textId="77777777" w:rsidTr="0003191B">
        <w:tc>
          <w:tcPr>
            <w:tcW w:w="9062" w:type="dxa"/>
          </w:tcPr>
          <w:p w14:paraId="51168BC4" w14:textId="28F6BE0B" w:rsidR="00AE45DF" w:rsidRPr="0003191B" w:rsidRDefault="0003191B" w:rsidP="00B734CE">
            <w:pPr>
              <w:jc w:val="both"/>
              <w:rPr>
                <w:lang w:val="de-DE"/>
              </w:rPr>
            </w:pPr>
            <w:r w:rsidRPr="0003191B">
              <w:rPr>
                <w:lang w:val="de-DE"/>
              </w:rPr>
              <w:t xml:space="preserve">Die </w:t>
            </w:r>
            <w:r>
              <w:rPr>
                <w:lang w:val="de-DE"/>
              </w:rPr>
              <w:t>Tabelle 3</w:t>
            </w:r>
            <w:r w:rsidRPr="0003191B">
              <w:rPr>
                <w:lang w:val="de-DE"/>
              </w:rPr>
              <w:t xml:space="preserve"> beruht auf Erfahrungswerte der Autoren und dient als Empfehlung für die Auswahl des Verfahrens und der anschließenden Qualitätsprüfungen.</w:t>
            </w:r>
          </w:p>
        </w:tc>
      </w:tr>
    </w:tbl>
    <w:p w14:paraId="76BDBFAE" w14:textId="77777777" w:rsidR="007D1A21" w:rsidRPr="00E532B2" w:rsidRDefault="007D1A21" w:rsidP="007D1A21">
      <w:pPr>
        <w:pStyle w:val="berschrift1"/>
        <w:keepNext/>
        <w:keepLines/>
        <w:pageBreakBefore w:val="0"/>
        <w:spacing w:before="120" w:line="240" w:lineRule="auto"/>
        <w:ind w:left="709" w:hanging="709"/>
        <w:jc w:val="left"/>
      </w:pPr>
      <w:bookmarkStart w:id="6" w:name="_Toc532018124"/>
      <w:bookmarkStart w:id="7" w:name="_Toc127536478"/>
      <w:bookmarkStart w:id="8" w:name="_Hlk88203234"/>
      <w:r w:rsidRPr="00E532B2">
        <w:t>Allgemeine Festlegungen</w:t>
      </w:r>
      <w:bookmarkEnd w:id="6"/>
      <w:bookmarkEnd w:id="7"/>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45DF" w:rsidRPr="007D1A21" w14:paraId="4A61AF1D" w14:textId="77777777" w:rsidTr="0003191B">
        <w:tc>
          <w:tcPr>
            <w:tcW w:w="9062" w:type="dxa"/>
            <w:shd w:val="clear" w:color="auto" w:fill="D9D9D9" w:themeFill="background1" w:themeFillShade="D9"/>
          </w:tcPr>
          <w:p w14:paraId="5AECD2D9" w14:textId="77777777" w:rsidR="00AE45DF" w:rsidRPr="007D1A21" w:rsidRDefault="00AE45DF" w:rsidP="00B734CE">
            <w:pPr>
              <w:jc w:val="both"/>
              <w:rPr>
                <w:lang w:val="de-DE"/>
              </w:rPr>
            </w:pPr>
            <w:bookmarkStart w:id="9" w:name="_Toc532018125"/>
            <w:bookmarkEnd w:id="8"/>
            <w:r w:rsidRPr="007D1A21">
              <w:rPr>
                <w:b/>
                <w:bCs/>
                <w:lang w:val="de-DE"/>
              </w:rPr>
              <w:t>Fragestellung:</w:t>
            </w:r>
          </w:p>
        </w:tc>
      </w:tr>
      <w:tr w:rsidR="00AE45DF" w:rsidRPr="007D1A21" w14:paraId="16048A85" w14:textId="77777777" w:rsidTr="0003191B">
        <w:tc>
          <w:tcPr>
            <w:tcW w:w="9062" w:type="dxa"/>
            <w:shd w:val="clear" w:color="auto" w:fill="D9D9D9" w:themeFill="background1" w:themeFillShade="D9"/>
          </w:tcPr>
          <w:p w14:paraId="2087D509" w14:textId="7F366C17" w:rsidR="00AE45DF" w:rsidRPr="00DD54FE" w:rsidRDefault="00DD54FE" w:rsidP="00B734CE">
            <w:pPr>
              <w:jc w:val="both"/>
              <w:rPr>
                <w:lang w:val="de-DE"/>
              </w:rPr>
            </w:pPr>
            <w:r w:rsidRPr="00DD54FE">
              <w:rPr>
                <w:lang w:val="de-DE"/>
              </w:rPr>
              <w:t>Eine Frage, die alle OEMs und deren Kunden (insbesondere die großen Bahnbetreiber) beschäftigt, ist der Zeitraum zwischen den Arbeitsschritten „Strahlen“ und „Grundieren“. Während beim Stahl als Substrat weitgehender Konsens herrscht, gibt es bei Aluminium (bezogen auf Aluminium-Wagenkästen) immense Unterschiede bei den Zeitangaben und den Erwartungen der Kunden. Hierzu Hinweise in dem Dokument zu finden, wäre ebenso hilfreich, wie bezüglich der Rahmenbedingungen (wie z.B. Lagerung, Handling).</w:t>
            </w:r>
          </w:p>
        </w:tc>
      </w:tr>
      <w:tr w:rsidR="00AE45DF" w:rsidRPr="007D1A21" w14:paraId="6A7490DA" w14:textId="77777777" w:rsidTr="0003191B">
        <w:tc>
          <w:tcPr>
            <w:tcW w:w="9062" w:type="dxa"/>
          </w:tcPr>
          <w:p w14:paraId="4742D866" w14:textId="77777777" w:rsidR="00AE45DF" w:rsidRPr="007D1A21" w:rsidRDefault="00AE45DF" w:rsidP="00B734CE">
            <w:pPr>
              <w:jc w:val="both"/>
              <w:rPr>
                <w:lang w:val="de-DE"/>
              </w:rPr>
            </w:pPr>
            <w:r w:rsidRPr="00E532B2">
              <w:rPr>
                <w:b/>
                <w:bCs/>
                <w:lang w:val="de-DE"/>
              </w:rPr>
              <w:t>Antwort</w:t>
            </w:r>
            <w:r>
              <w:rPr>
                <w:b/>
                <w:bCs/>
                <w:lang w:val="de-DE"/>
              </w:rPr>
              <w:t>:</w:t>
            </w:r>
          </w:p>
        </w:tc>
      </w:tr>
      <w:tr w:rsidR="00AE45DF" w:rsidRPr="007D1A21" w14:paraId="52BCCE53" w14:textId="77777777" w:rsidTr="0003191B">
        <w:tc>
          <w:tcPr>
            <w:tcW w:w="9062" w:type="dxa"/>
          </w:tcPr>
          <w:p w14:paraId="14E5E632" w14:textId="4A229447" w:rsidR="00AE45DF" w:rsidRPr="007D1A21" w:rsidRDefault="00EB55B7" w:rsidP="00EB55B7">
            <w:pPr>
              <w:jc w:val="both"/>
              <w:rPr>
                <w:lang w:val="de-DE"/>
              </w:rPr>
            </w:pPr>
            <w:r>
              <w:rPr>
                <w:lang w:val="de-DE"/>
              </w:rPr>
              <w:t xml:space="preserve">Präzise Angaben zu Bearbeitungszeiten sowie Lager- und Transportbedingungen wurden </w:t>
            </w:r>
            <w:proofErr w:type="spellStart"/>
            <w:r>
              <w:rPr>
                <w:lang w:val="de-DE"/>
              </w:rPr>
              <w:t>bewust</w:t>
            </w:r>
            <w:proofErr w:type="spellEnd"/>
            <w:r>
              <w:rPr>
                <w:lang w:val="de-DE"/>
              </w:rPr>
              <w:t xml:space="preserve"> nicht vorgegeben, da sich diese </w:t>
            </w:r>
            <w:r w:rsidRPr="00E532B2">
              <w:rPr>
                <w:lang w:val="de-DE"/>
              </w:rPr>
              <w:t>herstellerspezifisch</w:t>
            </w:r>
            <w:r>
              <w:rPr>
                <w:lang w:val="de-DE"/>
              </w:rPr>
              <w:t xml:space="preserve"> unterscheiden können.</w:t>
            </w:r>
          </w:p>
        </w:tc>
      </w:tr>
    </w:tbl>
    <w:p w14:paraId="5ECE388E" w14:textId="77777777" w:rsidR="007D1A21" w:rsidRPr="00E532B2" w:rsidRDefault="007D1A21" w:rsidP="007D1A21">
      <w:pPr>
        <w:pStyle w:val="berschrift1"/>
        <w:keepNext/>
        <w:keepLines/>
        <w:pageBreakBefore w:val="0"/>
        <w:spacing w:before="120" w:line="240" w:lineRule="auto"/>
        <w:ind w:left="709" w:hanging="709"/>
        <w:jc w:val="left"/>
      </w:pPr>
      <w:bookmarkStart w:id="10" w:name="_Toc127536479"/>
      <w:r w:rsidRPr="00E532B2">
        <w:t>Arbeitssicherheit und Umweltschutz</w:t>
      </w:r>
      <w:bookmarkEnd w:id="9"/>
      <w:bookmarkEnd w:id="10"/>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45DF" w:rsidRPr="007D1A21" w14:paraId="142E818C" w14:textId="77777777" w:rsidTr="0003191B">
        <w:tc>
          <w:tcPr>
            <w:tcW w:w="9062" w:type="dxa"/>
            <w:shd w:val="clear" w:color="auto" w:fill="D9D9D9" w:themeFill="background1" w:themeFillShade="D9"/>
          </w:tcPr>
          <w:p w14:paraId="42C82B36" w14:textId="77777777" w:rsidR="00AE45DF" w:rsidRPr="007D1A21" w:rsidRDefault="00AE45DF" w:rsidP="00B734CE">
            <w:pPr>
              <w:jc w:val="both"/>
              <w:rPr>
                <w:lang w:val="de-DE"/>
              </w:rPr>
            </w:pPr>
            <w:bookmarkStart w:id="11" w:name="_Toc532018126"/>
            <w:r w:rsidRPr="007D1A21">
              <w:rPr>
                <w:b/>
                <w:bCs/>
                <w:lang w:val="de-DE"/>
              </w:rPr>
              <w:t>Fragestellung:</w:t>
            </w:r>
          </w:p>
        </w:tc>
      </w:tr>
      <w:tr w:rsidR="00AE45DF" w:rsidRPr="007D1A21" w14:paraId="6699097E" w14:textId="77777777" w:rsidTr="0003191B">
        <w:tc>
          <w:tcPr>
            <w:tcW w:w="9062" w:type="dxa"/>
            <w:shd w:val="clear" w:color="auto" w:fill="D9D9D9" w:themeFill="background1" w:themeFillShade="D9"/>
          </w:tcPr>
          <w:p w14:paraId="572CA3E9" w14:textId="163A611C" w:rsidR="00AE45DF" w:rsidRPr="007D1A21" w:rsidRDefault="0003191B" w:rsidP="00B734CE">
            <w:pPr>
              <w:jc w:val="both"/>
              <w:rPr>
                <w:lang w:val="de-DE"/>
              </w:rPr>
            </w:pPr>
            <w:r w:rsidRPr="007D1A21">
              <w:rPr>
                <w:szCs w:val="22"/>
                <w:lang w:val="de-DE"/>
              </w:rPr>
              <w:t>Bisher keine Fragen</w:t>
            </w:r>
          </w:p>
        </w:tc>
      </w:tr>
      <w:tr w:rsidR="00AE45DF" w:rsidRPr="007D1A21" w14:paraId="708FE6C9" w14:textId="77777777" w:rsidTr="0003191B">
        <w:tc>
          <w:tcPr>
            <w:tcW w:w="9062" w:type="dxa"/>
          </w:tcPr>
          <w:p w14:paraId="180E1D8A" w14:textId="77777777" w:rsidR="00AE45DF" w:rsidRPr="007D1A21" w:rsidRDefault="00AE45DF" w:rsidP="00B734CE">
            <w:pPr>
              <w:jc w:val="both"/>
              <w:rPr>
                <w:lang w:val="de-DE"/>
              </w:rPr>
            </w:pPr>
            <w:r w:rsidRPr="00E532B2">
              <w:rPr>
                <w:b/>
                <w:bCs/>
                <w:lang w:val="de-DE"/>
              </w:rPr>
              <w:t>Antwort</w:t>
            </w:r>
            <w:r>
              <w:rPr>
                <w:b/>
                <w:bCs/>
                <w:lang w:val="de-DE"/>
              </w:rPr>
              <w:t>:</w:t>
            </w:r>
          </w:p>
        </w:tc>
      </w:tr>
      <w:tr w:rsidR="00AE45DF" w:rsidRPr="007D1A21" w14:paraId="1565D503" w14:textId="77777777" w:rsidTr="0003191B">
        <w:tc>
          <w:tcPr>
            <w:tcW w:w="9062" w:type="dxa"/>
          </w:tcPr>
          <w:p w14:paraId="5B959AF0" w14:textId="77777777" w:rsidR="00AE45DF" w:rsidRPr="007D1A21" w:rsidRDefault="00AE45DF" w:rsidP="00B734CE">
            <w:pPr>
              <w:jc w:val="both"/>
              <w:rPr>
                <w:lang w:val="de-DE"/>
              </w:rPr>
            </w:pPr>
          </w:p>
        </w:tc>
      </w:tr>
    </w:tbl>
    <w:p w14:paraId="61437089" w14:textId="77777777" w:rsidR="007D1A21" w:rsidRPr="00E532B2" w:rsidRDefault="007D1A21" w:rsidP="007D1A21">
      <w:pPr>
        <w:pStyle w:val="berschrift1"/>
        <w:keepNext/>
        <w:keepLines/>
        <w:pageBreakBefore w:val="0"/>
        <w:spacing w:before="120" w:line="240" w:lineRule="auto"/>
        <w:ind w:left="709" w:hanging="709"/>
        <w:jc w:val="left"/>
      </w:pPr>
      <w:bookmarkStart w:id="12" w:name="_Toc127536480"/>
      <w:r w:rsidRPr="00E532B2">
        <w:t>Reinigen und Entfetten</w:t>
      </w:r>
      <w:bookmarkEnd w:id="12"/>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45DF" w:rsidRPr="007D1A21" w14:paraId="6BD7B379" w14:textId="77777777" w:rsidTr="0003191B">
        <w:tc>
          <w:tcPr>
            <w:tcW w:w="9062" w:type="dxa"/>
            <w:shd w:val="clear" w:color="auto" w:fill="D9D9D9" w:themeFill="background1" w:themeFillShade="D9"/>
          </w:tcPr>
          <w:p w14:paraId="4AF31E21" w14:textId="77777777" w:rsidR="00AE45DF" w:rsidRPr="007D1A21" w:rsidRDefault="00AE45DF" w:rsidP="00B734CE">
            <w:pPr>
              <w:jc w:val="both"/>
              <w:rPr>
                <w:lang w:val="de-DE"/>
              </w:rPr>
            </w:pPr>
            <w:bookmarkStart w:id="13" w:name="_Ref95889246"/>
            <w:r w:rsidRPr="007D1A21">
              <w:rPr>
                <w:b/>
                <w:bCs/>
                <w:lang w:val="de-DE"/>
              </w:rPr>
              <w:t>Fragestellung:</w:t>
            </w:r>
          </w:p>
        </w:tc>
      </w:tr>
      <w:tr w:rsidR="00AE45DF" w:rsidRPr="007D1A21" w14:paraId="0BB1C9ED" w14:textId="77777777" w:rsidTr="0003191B">
        <w:tc>
          <w:tcPr>
            <w:tcW w:w="9062" w:type="dxa"/>
            <w:shd w:val="clear" w:color="auto" w:fill="D9D9D9" w:themeFill="background1" w:themeFillShade="D9"/>
          </w:tcPr>
          <w:p w14:paraId="4D0D20D8" w14:textId="58AC3B99" w:rsidR="00AE45DF" w:rsidRPr="007D1A21" w:rsidRDefault="0003191B" w:rsidP="00B734CE">
            <w:pPr>
              <w:jc w:val="both"/>
              <w:rPr>
                <w:lang w:val="de-DE"/>
              </w:rPr>
            </w:pPr>
            <w:r w:rsidRPr="007D1A21">
              <w:rPr>
                <w:szCs w:val="22"/>
                <w:lang w:val="de-DE"/>
              </w:rPr>
              <w:t>Bisher keine Fragen</w:t>
            </w:r>
          </w:p>
        </w:tc>
      </w:tr>
      <w:tr w:rsidR="00AE45DF" w:rsidRPr="007D1A21" w14:paraId="0A4B4AE6" w14:textId="77777777" w:rsidTr="0003191B">
        <w:tc>
          <w:tcPr>
            <w:tcW w:w="9062" w:type="dxa"/>
          </w:tcPr>
          <w:p w14:paraId="3E9C3934" w14:textId="77777777" w:rsidR="00AE45DF" w:rsidRPr="007D1A21" w:rsidRDefault="00AE45DF" w:rsidP="00B734CE">
            <w:pPr>
              <w:jc w:val="both"/>
              <w:rPr>
                <w:lang w:val="de-DE"/>
              </w:rPr>
            </w:pPr>
            <w:r w:rsidRPr="00E532B2">
              <w:rPr>
                <w:b/>
                <w:bCs/>
                <w:lang w:val="de-DE"/>
              </w:rPr>
              <w:t>Antwort</w:t>
            </w:r>
            <w:r>
              <w:rPr>
                <w:b/>
                <w:bCs/>
                <w:lang w:val="de-DE"/>
              </w:rPr>
              <w:t>:</w:t>
            </w:r>
          </w:p>
        </w:tc>
      </w:tr>
      <w:tr w:rsidR="00AE45DF" w:rsidRPr="007D1A21" w14:paraId="5B4C2958" w14:textId="77777777" w:rsidTr="0003191B">
        <w:tc>
          <w:tcPr>
            <w:tcW w:w="9062" w:type="dxa"/>
          </w:tcPr>
          <w:p w14:paraId="05850637" w14:textId="77777777" w:rsidR="00AE45DF" w:rsidRPr="007D1A21" w:rsidRDefault="00AE45DF" w:rsidP="00B734CE">
            <w:pPr>
              <w:jc w:val="both"/>
              <w:rPr>
                <w:lang w:val="de-DE"/>
              </w:rPr>
            </w:pPr>
          </w:p>
        </w:tc>
      </w:tr>
    </w:tbl>
    <w:p w14:paraId="2A92E9F4" w14:textId="77777777" w:rsidR="007D1A21" w:rsidRPr="00E532B2" w:rsidRDefault="007D1A21" w:rsidP="007D1A21">
      <w:pPr>
        <w:pStyle w:val="berschrift2"/>
        <w:ind w:left="709" w:hanging="709"/>
      </w:pPr>
      <w:bookmarkStart w:id="14" w:name="_Toc127536481"/>
      <w:r w:rsidRPr="00E532B2">
        <w:t>Qualitätsanforderung für die Reinigungsversuche</w:t>
      </w:r>
      <w:bookmarkEnd w:id="13"/>
      <w:bookmarkEnd w:id="14"/>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45DF" w:rsidRPr="007D1A21" w14:paraId="34059BA7" w14:textId="77777777" w:rsidTr="0003191B">
        <w:tc>
          <w:tcPr>
            <w:tcW w:w="9062" w:type="dxa"/>
            <w:shd w:val="clear" w:color="auto" w:fill="D9D9D9" w:themeFill="background1" w:themeFillShade="D9"/>
          </w:tcPr>
          <w:p w14:paraId="556C3A4E" w14:textId="77777777" w:rsidR="00AE45DF" w:rsidRPr="007D1A21" w:rsidRDefault="00AE45DF" w:rsidP="00B734CE">
            <w:pPr>
              <w:jc w:val="both"/>
              <w:rPr>
                <w:lang w:val="de-DE"/>
              </w:rPr>
            </w:pPr>
            <w:r w:rsidRPr="007D1A21">
              <w:rPr>
                <w:b/>
                <w:bCs/>
                <w:lang w:val="de-DE"/>
              </w:rPr>
              <w:t>Fragestellung:</w:t>
            </w:r>
          </w:p>
        </w:tc>
      </w:tr>
      <w:tr w:rsidR="00AE45DF" w:rsidRPr="007D1A21" w14:paraId="352F7FF9" w14:textId="77777777" w:rsidTr="0003191B">
        <w:tc>
          <w:tcPr>
            <w:tcW w:w="9062" w:type="dxa"/>
            <w:shd w:val="clear" w:color="auto" w:fill="D9D9D9" w:themeFill="background1" w:themeFillShade="D9"/>
          </w:tcPr>
          <w:p w14:paraId="56311CEC" w14:textId="627740E9" w:rsidR="00AE45DF" w:rsidRPr="007D1A21" w:rsidRDefault="0003191B" w:rsidP="00B734CE">
            <w:pPr>
              <w:jc w:val="both"/>
              <w:rPr>
                <w:lang w:val="de-DE"/>
              </w:rPr>
            </w:pPr>
            <w:r w:rsidRPr="007D1A21">
              <w:rPr>
                <w:szCs w:val="22"/>
                <w:lang w:val="de-DE"/>
              </w:rPr>
              <w:t>Bisher keine Fragen</w:t>
            </w:r>
          </w:p>
        </w:tc>
      </w:tr>
      <w:tr w:rsidR="00AE45DF" w:rsidRPr="007D1A21" w14:paraId="007906DB" w14:textId="77777777" w:rsidTr="0003191B">
        <w:tc>
          <w:tcPr>
            <w:tcW w:w="9062" w:type="dxa"/>
          </w:tcPr>
          <w:p w14:paraId="7A4D3F0E" w14:textId="77777777" w:rsidR="00AE45DF" w:rsidRPr="007D1A21" w:rsidRDefault="00AE45DF" w:rsidP="00B734CE">
            <w:pPr>
              <w:jc w:val="both"/>
              <w:rPr>
                <w:lang w:val="de-DE"/>
              </w:rPr>
            </w:pPr>
            <w:r w:rsidRPr="00E532B2">
              <w:rPr>
                <w:b/>
                <w:bCs/>
                <w:lang w:val="de-DE"/>
              </w:rPr>
              <w:t>Antwort</w:t>
            </w:r>
            <w:r>
              <w:rPr>
                <w:b/>
                <w:bCs/>
                <w:lang w:val="de-DE"/>
              </w:rPr>
              <w:t>:</w:t>
            </w:r>
          </w:p>
        </w:tc>
      </w:tr>
      <w:tr w:rsidR="00AE45DF" w:rsidRPr="007D1A21" w14:paraId="7113978F" w14:textId="77777777" w:rsidTr="0003191B">
        <w:tc>
          <w:tcPr>
            <w:tcW w:w="9062" w:type="dxa"/>
          </w:tcPr>
          <w:p w14:paraId="3E08C252" w14:textId="77777777" w:rsidR="00AE45DF" w:rsidRPr="007D1A21" w:rsidRDefault="00AE45DF" w:rsidP="00B734CE">
            <w:pPr>
              <w:jc w:val="both"/>
              <w:rPr>
                <w:lang w:val="de-DE"/>
              </w:rPr>
            </w:pPr>
          </w:p>
        </w:tc>
      </w:tr>
    </w:tbl>
    <w:p w14:paraId="2741699F" w14:textId="77777777" w:rsidR="007D1A21" w:rsidRPr="00E532B2" w:rsidRDefault="007D1A21" w:rsidP="007D1A21">
      <w:pPr>
        <w:pStyle w:val="berschrift1"/>
        <w:keepNext/>
        <w:keepLines/>
        <w:pageBreakBefore w:val="0"/>
        <w:spacing w:before="120" w:line="240" w:lineRule="auto"/>
        <w:ind w:left="709" w:hanging="709"/>
        <w:jc w:val="left"/>
      </w:pPr>
      <w:bookmarkStart w:id="15" w:name="_Toc127536482"/>
      <w:r w:rsidRPr="00E532B2">
        <w:t>Vorbereitende Verfahren</w:t>
      </w:r>
      <w:bookmarkEnd w:id="11"/>
      <w:bookmarkEnd w:id="15"/>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45DF" w:rsidRPr="007D1A21" w14:paraId="335DC056" w14:textId="77777777" w:rsidTr="0003191B">
        <w:tc>
          <w:tcPr>
            <w:tcW w:w="9062" w:type="dxa"/>
            <w:shd w:val="clear" w:color="auto" w:fill="D9D9D9" w:themeFill="background1" w:themeFillShade="D9"/>
          </w:tcPr>
          <w:p w14:paraId="772A7880" w14:textId="77777777" w:rsidR="00AE45DF" w:rsidRPr="007D1A21" w:rsidRDefault="00AE45DF" w:rsidP="00B734CE">
            <w:pPr>
              <w:jc w:val="both"/>
              <w:rPr>
                <w:lang w:val="de-DE"/>
              </w:rPr>
            </w:pPr>
            <w:bookmarkStart w:id="16" w:name="_Toc532018137"/>
            <w:r w:rsidRPr="007D1A21">
              <w:rPr>
                <w:b/>
                <w:bCs/>
                <w:lang w:val="de-DE"/>
              </w:rPr>
              <w:t>Fragestellung:</w:t>
            </w:r>
          </w:p>
        </w:tc>
      </w:tr>
      <w:tr w:rsidR="00AE45DF" w:rsidRPr="007D1A21" w14:paraId="0D190B3E" w14:textId="77777777" w:rsidTr="0003191B">
        <w:tc>
          <w:tcPr>
            <w:tcW w:w="9062" w:type="dxa"/>
            <w:shd w:val="clear" w:color="auto" w:fill="D9D9D9" w:themeFill="background1" w:themeFillShade="D9"/>
          </w:tcPr>
          <w:p w14:paraId="2EA86435" w14:textId="14020CCE" w:rsidR="00AE45DF" w:rsidRPr="007D1A21" w:rsidRDefault="0003191B" w:rsidP="00B734CE">
            <w:pPr>
              <w:jc w:val="both"/>
              <w:rPr>
                <w:lang w:val="de-DE"/>
              </w:rPr>
            </w:pPr>
            <w:r w:rsidRPr="007D1A21">
              <w:rPr>
                <w:szCs w:val="22"/>
                <w:lang w:val="de-DE"/>
              </w:rPr>
              <w:t>Bisher keine Fragen</w:t>
            </w:r>
          </w:p>
        </w:tc>
      </w:tr>
      <w:tr w:rsidR="00AE45DF" w:rsidRPr="007D1A21" w14:paraId="2E8711B1" w14:textId="77777777" w:rsidTr="0003191B">
        <w:tc>
          <w:tcPr>
            <w:tcW w:w="9062" w:type="dxa"/>
          </w:tcPr>
          <w:p w14:paraId="14D0EFAA" w14:textId="77777777" w:rsidR="00AE45DF" w:rsidRPr="007D1A21" w:rsidRDefault="00AE45DF" w:rsidP="00B734CE">
            <w:pPr>
              <w:jc w:val="both"/>
              <w:rPr>
                <w:lang w:val="de-DE"/>
              </w:rPr>
            </w:pPr>
            <w:r w:rsidRPr="00E532B2">
              <w:rPr>
                <w:b/>
                <w:bCs/>
                <w:lang w:val="de-DE"/>
              </w:rPr>
              <w:t>Antwort</w:t>
            </w:r>
            <w:r>
              <w:rPr>
                <w:b/>
                <w:bCs/>
                <w:lang w:val="de-DE"/>
              </w:rPr>
              <w:t>:</w:t>
            </w:r>
          </w:p>
        </w:tc>
      </w:tr>
      <w:tr w:rsidR="00AE45DF" w:rsidRPr="007D1A21" w14:paraId="3FDA6882" w14:textId="77777777" w:rsidTr="0003191B">
        <w:tc>
          <w:tcPr>
            <w:tcW w:w="9062" w:type="dxa"/>
          </w:tcPr>
          <w:p w14:paraId="0EBE9157" w14:textId="77777777" w:rsidR="00AE45DF" w:rsidRPr="007D1A21" w:rsidRDefault="00AE45DF" w:rsidP="00B734CE">
            <w:pPr>
              <w:jc w:val="both"/>
              <w:rPr>
                <w:lang w:val="de-DE"/>
              </w:rPr>
            </w:pPr>
          </w:p>
        </w:tc>
      </w:tr>
    </w:tbl>
    <w:p w14:paraId="60B4FF50" w14:textId="77777777" w:rsidR="0003191B" w:rsidRDefault="0003191B">
      <w:pPr>
        <w:spacing w:after="160" w:line="259" w:lineRule="auto"/>
        <w:rPr>
          <w:sz w:val="28"/>
          <w:szCs w:val="20"/>
          <w:lang w:val="de-DE" w:eastAsia="de-DE"/>
        </w:rPr>
      </w:pPr>
      <w:r>
        <w:br w:type="page"/>
      </w:r>
    </w:p>
    <w:p w14:paraId="511E13B4" w14:textId="0D110337" w:rsidR="007D1A21" w:rsidRPr="00E532B2" w:rsidRDefault="007D1A21" w:rsidP="007D1A21">
      <w:pPr>
        <w:pStyle w:val="berschrift2"/>
        <w:ind w:left="709" w:hanging="709"/>
      </w:pPr>
      <w:bookmarkStart w:id="17" w:name="_Toc127536483"/>
      <w:r w:rsidRPr="00E532B2">
        <w:lastRenderedPageBreak/>
        <w:t>Strahlen</w:t>
      </w:r>
      <w:bookmarkEnd w:id="16"/>
      <w:bookmarkEnd w:id="17"/>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45DF" w:rsidRPr="007D1A21" w14:paraId="5E5E21C0" w14:textId="77777777" w:rsidTr="0003191B">
        <w:tc>
          <w:tcPr>
            <w:tcW w:w="9062" w:type="dxa"/>
            <w:shd w:val="clear" w:color="auto" w:fill="D9D9D9" w:themeFill="background1" w:themeFillShade="D9"/>
          </w:tcPr>
          <w:p w14:paraId="3B87A8A9" w14:textId="77777777" w:rsidR="00AE45DF" w:rsidRPr="007D1A21" w:rsidRDefault="00AE45DF" w:rsidP="00B734CE">
            <w:pPr>
              <w:jc w:val="both"/>
              <w:rPr>
                <w:lang w:val="de-DE"/>
              </w:rPr>
            </w:pPr>
            <w:bookmarkStart w:id="18" w:name="_Toc532018143"/>
            <w:r w:rsidRPr="007D1A21">
              <w:rPr>
                <w:b/>
                <w:bCs/>
                <w:lang w:val="de-DE"/>
              </w:rPr>
              <w:t>Fragestellung:</w:t>
            </w:r>
          </w:p>
        </w:tc>
      </w:tr>
      <w:tr w:rsidR="00AE45DF" w:rsidRPr="007D1A21" w14:paraId="5F5A1969" w14:textId="77777777" w:rsidTr="0003191B">
        <w:tc>
          <w:tcPr>
            <w:tcW w:w="9062" w:type="dxa"/>
            <w:shd w:val="clear" w:color="auto" w:fill="D9D9D9" w:themeFill="background1" w:themeFillShade="D9"/>
          </w:tcPr>
          <w:p w14:paraId="5C41B218" w14:textId="2DB1EC5D" w:rsidR="00AE45DF" w:rsidRPr="007D1A21" w:rsidRDefault="0003191B" w:rsidP="00B734CE">
            <w:pPr>
              <w:jc w:val="both"/>
              <w:rPr>
                <w:lang w:val="de-DE"/>
              </w:rPr>
            </w:pPr>
            <w:r w:rsidRPr="007D1A21">
              <w:rPr>
                <w:szCs w:val="22"/>
                <w:lang w:val="de-DE"/>
              </w:rPr>
              <w:t>Bisher keine Fragen</w:t>
            </w:r>
          </w:p>
        </w:tc>
      </w:tr>
      <w:tr w:rsidR="00AE45DF" w:rsidRPr="007D1A21" w14:paraId="3CCE2CBE" w14:textId="77777777" w:rsidTr="0003191B">
        <w:tc>
          <w:tcPr>
            <w:tcW w:w="9062" w:type="dxa"/>
          </w:tcPr>
          <w:p w14:paraId="1E8DB10E" w14:textId="77777777" w:rsidR="00AE45DF" w:rsidRPr="007D1A21" w:rsidRDefault="00AE45DF" w:rsidP="00B734CE">
            <w:pPr>
              <w:jc w:val="both"/>
              <w:rPr>
                <w:lang w:val="de-DE"/>
              </w:rPr>
            </w:pPr>
            <w:r w:rsidRPr="00E532B2">
              <w:rPr>
                <w:b/>
                <w:bCs/>
                <w:lang w:val="de-DE"/>
              </w:rPr>
              <w:t>Antwort</w:t>
            </w:r>
            <w:r>
              <w:rPr>
                <w:b/>
                <w:bCs/>
                <w:lang w:val="de-DE"/>
              </w:rPr>
              <w:t>:</w:t>
            </w:r>
          </w:p>
        </w:tc>
      </w:tr>
      <w:tr w:rsidR="00AE45DF" w:rsidRPr="007D1A21" w14:paraId="655FD2F2" w14:textId="77777777" w:rsidTr="0003191B">
        <w:tc>
          <w:tcPr>
            <w:tcW w:w="9062" w:type="dxa"/>
          </w:tcPr>
          <w:p w14:paraId="4C9759E0" w14:textId="77777777" w:rsidR="00AE45DF" w:rsidRPr="007D1A21" w:rsidRDefault="00AE45DF" w:rsidP="00B734CE">
            <w:pPr>
              <w:jc w:val="both"/>
              <w:rPr>
                <w:lang w:val="de-DE"/>
              </w:rPr>
            </w:pPr>
          </w:p>
        </w:tc>
      </w:tr>
    </w:tbl>
    <w:p w14:paraId="279C4186" w14:textId="77777777" w:rsidR="007D1A21" w:rsidRPr="00E532B2" w:rsidRDefault="007D1A21" w:rsidP="007D1A21">
      <w:pPr>
        <w:pStyle w:val="berschrift3"/>
        <w:ind w:left="709" w:hanging="709"/>
      </w:pPr>
      <w:bookmarkStart w:id="19" w:name="_Toc127536484"/>
      <w:r w:rsidRPr="00E532B2">
        <w:t>Vor dem Strahlen</w:t>
      </w:r>
      <w:bookmarkEnd w:id="18"/>
      <w:bookmarkEnd w:id="19"/>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45DF" w:rsidRPr="007D1A21" w14:paraId="5912475D" w14:textId="77777777" w:rsidTr="0003191B">
        <w:tc>
          <w:tcPr>
            <w:tcW w:w="9062" w:type="dxa"/>
            <w:shd w:val="clear" w:color="auto" w:fill="D9D9D9" w:themeFill="background1" w:themeFillShade="D9"/>
          </w:tcPr>
          <w:p w14:paraId="4BB77BB9" w14:textId="77777777" w:rsidR="00AE45DF" w:rsidRPr="007D1A21" w:rsidRDefault="00AE45DF" w:rsidP="00B734CE">
            <w:pPr>
              <w:jc w:val="both"/>
              <w:rPr>
                <w:lang w:val="de-DE"/>
              </w:rPr>
            </w:pPr>
            <w:r w:rsidRPr="007D1A21">
              <w:rPr>
                <w:b/>
                <w:bCs/>
                <w:lang w:val="de-DE"/>
              </w:rPr>
              <w:t>Fragestellung:</w:t>
            </w:r>
          </w:p>
        </w:tc>
      </w:tr>
      <w:tr w:rsidR="00AE45DF" w:rsidRPr="007D1A21" w14:paraId="5868A288" w14:textId="77777777" w:rsidTr="0003191B">
        <w:tc>
          <w:tcPr>
            <w:tcW w:w="9062" w:type="dxa"/>
            <w:shd w:val="clear" w:color="auto" w:fill="D9D9D9" w:themeFill="background1" w:themeFillShade="D9"/>
          </w:tcPr>
          <w:p w14:paraId="2D48AEDA" w14:textId="1DC58819" w:rsidR="00AE45DF" w:rsidRPr="007D1A21" w:rsidRDefault="0003191B" w:rsidP="00B734CE">
            <w:pPr>
              <w:jc w:val="both"/>
              <w:rPr>
                <w:lang w:val="de-DE"/>
              </w:rPr>
            </w:pPr>
            <w:r w:rsidRPr="007D1A21">
              <w:rPr>
                <w:szCs w:val="22"/>
                <w:lang w:val="de-DE"/>
              </w:rPr>
              <w:t>Bisher keine Fragen</w:t>
            </w:r>
          </w:p>
        </w:tc>
      </w:tr>
      <w:tr w:rsidR="00AE45DF" w:rsidRPr="007D1A21" w14:paraId="6EEAC9B1" w14:textId="77777777" w:rsidTr="0003191B">
        <w:tc>
          <w:tcPr>
            <w:tcW w:w="9062" w:type="dxa"/>
          </w:tcPr>
          <w:p w14:paraId="4130243B" w14:textId="77777777" w:rsidR="00AE45DF" w:rsidRPr="007D1A21" w:rsidRDefault="00AE45DF" w:rsidP="00B734CE">
            <w:pPr>
              <w:jc w:val="both"/>
              <w:rPr>
                <w:lang w:val="de-DE"/>
              </w:rPr>
            </w:pPr>
            <w:r w:rsidRPr="00E532B2">
              <w:rPr>
                <w:b/>
                <w:bCs/>
                <w:lang w:val="de-DE"/>
              </w:rPr>
              <w:t>Antwort</w:t>
            </w:r>
            <w:r>
              <w:rPr>
                <w:b/>
                <w:bCs/>
                <w:lang w:val="de-DE"/>
              </w:rPr>
              <w:t>:</w:t>
            </w:r>
          </w:p>
        </w:tc>
      </w:tr>
      <w:tr w:rsidR="00AE45DF" w:rsidRPr="007D1A21" w14:paraId="37428676" w14:textId="77777777" w:rsidTr="0003191B">
        <w:tc>
          <w:tcPr>
            <w:tcW w:w="9062" w:type="dxa"/>
          </w:tcPr>
          <w:p w14:paraId="40487879" w14:textId="77777777" w:rsidR="00AE45DF" w:rsidRPr="007D1A21" w:rsidRDefault="00AE45DF" w:rsidP="00B734CE">
            <w:pPr>
              <w:jc w:val="both"/>
              <w:rPr>
                <w:lang w:val="de-DE"/>
              </w:rPr>
            </w:pPr>
          </w:p>
        </w:tc>
      </w:tr>
    </w:tbl>
    <w:p w14:paraId="7791E0AF" w14:textId="77777777" w:rsidR="007D1A21" w:rsidRDefault="007D1A21" w:rsidP="007D1A21">
      <w:pPr>
        <w:pStyle w:val="berschrift3"/>
      </w:pPr>
      <w:bookmarkStart w:id="20" w:name="_Toc127536485"/>
      <w:r>
        <w:t>Strahlmittel</w:t>
      </w:r>
      <w:bookmarkEnd w:id="20"/>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45DF" w:rsidRPr="007D1A21" w14:paraId="0405BA7F" w14:textId="77777777" w:rsidTr="0003191B">
        <w:tc>
          <w:tcPr>
            <w:tcW w:w="9062" w:type="dxa"/>
            <w:shd w:val="clear" w:color="auto" w:fill="D9D9D9" w:themeFill="background1" w:themeFillShade="D9"/>
          </w:tcPr>
          <w:p w14:paraId="74769381" w14:textId="77777777" w:rsidR="00AE45DF" w:rsidRPr="007D1A21" w:rsidRDefault="00AE45DF" w:rsidP="00B734CE">
            <w:pPr>
              <w:jc w:val="both"/>
              <w:rPr>
                <w:lang w:val="de-DE"/>
              </w:rPr>
            </w:pPr>
            <w:bookmarkStart w:id="21" w:name="_Toc532018149"/>
            <w:r w:rsidRPr="007D1A21">
              <w:rPr>
                <w:b/>
                <w:bCs/>
                <w:lang w:val="de-DE"/>
              </w:rPr>
              <w:t>Fragestellung:</w:t>
            </w:r>
          </w:p>
        </w:tc>
      </w:tr>
      <w:tr w:rsidR="00AE45DF" w:rsidRPr="007D1A21" w14:paraId="541BD342" w14:textId="77777777" w:rsidTr="0003191B">
        <w:tc>
          <w:tcPr>
            <w:tcW w:w="9062" w:type="dxa"/>
            <w:shd w:val="clear" w:color="auto" w:fill="D9D9D9" w:themeFill="background1" w:themeFillShade="D9"/>
          </w:tcPr>
          <w:p w14:paraId="6AD04CB6" w14:textId="3E02F888" w:rsidR="00AE45DF" w:rsidRPr="007D1A21" w:rsidRDefault="0003191B" w:rsidP="00B734CE">
            <w:pPr>
              <w:jc w:val="both"/>
              <w:rPr>
                <w:lang w:val="de-DE"/>
              </w:rPr>
            </w:pPr>
            <w:r w:rsidRPr="007D1A21">
              <w:rPr>
                <w:szCs w:val="22"/>
                <w:lang w:val="de-DE"/>
              </w:rPr>
              <w:t>Bisher keine Fragen</w:t>
            </w:r>
          </w:p>
        </w:tc>
      </w:tr>
      <w:tr w:rsidR="00AE45DF" w:rsidRPr="007D1A21" w14:paraId="55BA64F9" w14:textId="77777777" w:rsidTr="0003191B">
        <w:tc>
          <w:tcPr>
            <w:tcW w:w="9062" w:type="dxa"/>
          </w:tcPr>
          <w:p w14:paraId="4A846F9B" w14:textId="77777777" w:rsidR="00AE45DF" w:rsidRPr="007D1A21" w:rsidRDefault="00AE45DF" w:rsidP="00B734CE">
            <w:pPr>
              <w:jc w:val="both"/>
              <w:rPr>
                <w:lang w:val="de-DE"/>
              </w:rPr>
            </w:pPr>
            <w:r w:rsidRPr="00E532B2">
              <w:rPr>
                <w:b/>
                <w:bCs/>
                <w:lang w:val="de-DE"/>
              </w:rPr>
              <w:t>Antwort</w:t>
            </w:r>
            <w:r>
              <w:rPr>
                <w:b/>
                <w:bCs/>
                <w:lang w:val="de-DE"/>
              </w:rPr>
              <w:t>:</w:t>
            </w:r>
          </w:p>
        </w:tc>
      </w:tr>
      <w:tr w:rsidR="00AE45DF" w:rsidRPr="007D1A21" w14:paraId="78B698E1" w14:textId="77777777" w:rsidTr="0003191B">
        <w:tc>
          <w:tcPr>
            <w:tcW w:w="9062" w:type="dxa"/>
          </w:tcPr>
          <w:p w14:paraId="6AC0923A" w14:textId="77777777" w:rsidR="00AE45DF" w:rsidRPr="007D1A21" w:rsidRDefault="00AE45DF" w:rsidP="00B734CE">
            <w:pPr>
              <w:jc w:val="both"/>
              <w:rPr>
                <w:lang w:val="de-DE"/>
              </w:rPr>
            </w:pPr>
          </w:p>
        </w:tc>
      </w:tr>
    </w:tbl>
    <w:p w14:paraId="61835782" w14:textId="77777777" w:rsidR="007D1A21" w:rsidRPr="009653CE" w:rsidRDefault="007D1A21" w:rsidP="007D1A21">
      <w:pPr>
        <w:pStyle w:val="berschrift3"/>
      </w:pPr>
      <w:bookmarkStart w:id="22" w:name="_Toc127536486"/>
      <w:r>
        <w:t>Kontrolle des Strahlmittels</w:t>
      </w:r>
      <w:bookmarkEnd w:id="22"/>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45DF" w:rsidRPr="007D1A21" w14:paraId="2CEEA6C5" w14:textId="77777777" w:rsidTr="0003191B">
        <w:tc>
          <w:tcPr>
            <w:tcW w:w="9062" w:type="dxa"/>
            <w:shd w:val="clear" w:color="auto" w:fill="D9D9D9" w:themeFill="background1" w:themeFillShade="D9"/>
          </w:tcPr>
          <w:p w14:paraId="648A6918" w14:textId="77777777" w:rsidR="00AE45DF" w:rsidRPr="007D1A21" w:rsidRDefault="00AE45DF" w:rsidP="00B734CE">
            <w:pPr>
              <w:jc w:val="both"/>
              <w:rPr>
                <w:lang w:val="de-DE"/>
              </w:rPr>
            </w:pPr>
            <w:r w:rsidRPr="007D1A21">
              <w:rPr>
                <w:b/>
                <w:bCs/>
                <w:lang w:val="de-DE"/>
              </w:rPr>
              <w:t>Fragestellung:</w:t>
            </w:r>
          </w:p>
        </w:tc>
      </w:tr>
      <w:tr w:rsidR="00AE45DF" w:rsidRPr="007D1A21" w14:paraId="139516F5" w14:textId="77777777" w:rsidTr="0003191B">
        <w:tc>
          <w:tcPr>
            <w:tcW w:w="9062" w:type="dxa"/>
            <w:shd w:val="clear" w:color="auto" w:fill="D9D9D9" w:themeFill="background1" w:themeFillShade="D9"/>
          </w:tcPr>
          <w:p w14:paraId="5A80A05E" w14:textId="13053DE5" w:rsidR="00AE45DF" w:rsidRPr="007D1A21" w:rsidRDefault="0003191B" w:rsidP="00B734CE">
            <w:pPr>
              <w:jc w:val="both"/>
              <w:rPr>
                <w:lang w:val="de-DE"/>
              </w:rPr>
            </w:pPr>
            <w:r w:rsidRPr="007D1A21">
              <w:rPr>
                <w:szCs w:val="22"/>
                <w:lang w:val="de-DE"/>
              </w:rPr>
              <w:t>Bisher keine Fragen</w:t>
            </w:r>
          </w:p>
        </w:tc>
      </w:tr>
      <w:tr w:rsidR="00AE45DF" w:rsidRPr="007D1A21" w14:paraId="31035B5A" w14:textId="77777777" w:rsidTr="0003191B">
        <w:tc>
          <w:tcPr>
            <w:tcW w:w="9062" w:type="dxa"/>
          </w:tcPr>
          <w:p w14:paraId="599E828E" w14:textId="77777777" w:rsidR="00AE45DF" w:rsidRPr="007D1A21" w:rsidRDefault="00AE45DF" w:rsidP="00B734CE">
            <w:pPr>
              <w:jc w:val="both"/>
              <w:rPr>
                <w:lang w:val="de-DE"/>
              </w:rPr>
            </w:pPr>
            <w:r w:rsidRPr="00E532B2">
              <w:rPr>
                <w:b/>
                <w:bCs/>
                <w:lang w:val="de-DE"/>
              </w:rPr>
              <w:t>Antwort</w:t>
            </w:r>
            <w:r>
              <w:rPr>
                <w:b/>
                <w:bCs/>
                <w:lang w:val="de-DE"/>
              </w:rPr>
              <w:t>:</w:t>
            </w:r>
          </w:p>
        </w:tc>
      </w:tr>
      <w:tr w:rsidR="00AE45DF" w:rsidRPr="007D1A21" w14:paraId="35036491" w14:textId="77777777" w:rsidTr="0003191B">
        <w:tc>
          <w:tcPr>
            <w:tcW w:w="9062" w:type="dxa"/>
          </w:tcPr>
          <w:p w14:paraId="68D45666" w14:textId="77777777" w:rsidR="00AE45DF" w:rsidRPr="007D1A21" w:rsidRDefault="00AE45DF" w:rsidP="00B734CE">
            <w:pPr>
              <w:jc w:val="both"/>
              <w:rPr>
                <w:lang w:val="de-DE"/>
              </w:rPr>
            </w:pPr>
          </w:p>
        </w:tc>
      </w:tr>
    </w:tbl>
    <w:p w14:paraId="351BC199" w14:textId="77777777" w:rsidR="007D1A21" w:rsidRPr="001E5F55" w:rsidRDefault="007D1A21" w:rsidP="007D1A21">
      <w:pPr>
        <w:pStyle w:val="berschrift3"/>
      </w:pPr>
      <w:bookmarkStart w:id="23" w:name="_Toc127536487"/>
      <w:proofErr w:type="spellStart"/>
      <w:r w:rsidRPr="001E5F55">
        <w:t>Sweepen</w:t>
      </w:r>
      <w:proofErr w:type="spellEnd"/>
      <w:r w:rsidRPr="001E5F55">
        <w:t xml:space="preserve"> – Strahlen von Kunststoffen und verzinkten Oberflächen</w:t>
      </w:r>
      <w:bookmarkEnd w:id="23"/>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45DF" w:rsidRPr="007D1A21" w14:paraId="3D4B6202" w14:textId="77777777" w:rsidTr="0003191B">
        <w:tc>
          <w:tcPr>
            <w:tcW w:w="9062" w:type="dxa"/>
            <w:shd w:val="clear" w:color="auto" w:fill="D9D9D9" w:themeFill="background1" w:themeFillShade="D9"/>
          </w:tcPr>
          <w:p w14:paraId="5359F651" w14:textId="77777777" w:rsidR="00AE45DF" w:rsidRPr="007D1A21" w:rsidRDefault="00AE45DF" w:rsidP="00B734CE">
            <w:pPr>
              <w:jc w:val="both"/>
              <w:rPr>
                <w:lang w:val="de-DE"/>
              </w:rPr>
            </w:pPr>
            <w:bookmarkStart w:id="24" w:name="_Hlk101270883"/>
            <w:r w:rsidRPr="007D1A21">
              <w:rPr>
                <w:b/>
                <w:bCs/>
                <w:lang w:val="de-DE"/>
              </w:rPr>
              <w:t>Fragestellung:</w:t>
            </w:r>
          </w:p>
        </w:tc>
      </w:tr>
      <w:tr w:rsidR="00AE45DF" w:rsidRPr="007D1A21" w14:paraId="48DDA36D" w14:textId="77777777" w:rsidTr="0003191B">
        <w:tc>
          <w:tcPr>
            <w:tcW w:w="9062" w:type="dxa"/>
            <w:shd w:val="clear" w:color="auto" w:fill="D9D9D9" w:themeFill="background1" w:themeFillShade="D9"/>
          </w:tcPr>
          <w:p w14:paraId="0FFBC5BD" w14:textId="4B242E6B" w:rsidR="00AE45DF" w:rsidRPr="007D1A21" w:rsidRDefault="0003191B" w:rsidP="00B734CE">
            <w:pPr>
              <w:jc w:val="both"/>
              <w:rPr>
                <w:lang w:val="de-DE"/>
              </w:rPr>
            </w:pPr>
            <w:r w:rsidRPr="007D1A21">
              <w:rPr>
                <w:szCs w:val="22"/>
                <w:lang w:val="de-DE"/>
              </w:rPr>
              <w:t>Bisher keine Fragen</w:t>
            </w:r>
          </w:p>
        </w:tc>
      </w:tr>
      <w:tr w:rsidR="00AE45DF" w:rsidRPr="007D1A21" w14:paraId="3B9DE46C" w14:textId="77777777" w:rsidTr="0003191B">
        <w:tc>
          <w:tcPr>
            <w:tcW w:w="9062" w:type="dxa"/>
          </w:tcPr>
          <w:p w14:paraId="79D3562D" w14:textId="77777777" w:rsidR="00AE45DF" w:rsidRPr="007D1A21" w:rsidRDefault="00AE45DF" w:rsidP="00B734CE">
            <w:pPr>
              <w:jc w:val="both"/>
              <w:rPr>
                <w:lang w:val="de-DE"/>
              </w:rPr>
            </w:pPr>
            <w:r w:rsidRPr="00E532B2">
              <w:rPr>
                <w:b/>
                <w:bCs/>
                <w:lang w:val="de-DE"/>
              </w:rPr>
              <w:t>Antwort</w:t>
            </w:r>
            <w:r>
              <w:rPr>
                <w:b/>
                <w:bCs/>
                <w:lang w:val="de-DE"/>
              </w:rPr>
              <w:t>:</w:t>
            </w:r>
          </w:p>
        </w:tc>
      </w:tr>
      <w:tr w:rsidR="00AE45DF" w:rsidRPr="007D1A21" w14:paraId="41F89FA9" w14:textId="77777777" w:rsidTr="0003191B">
        <w:tc>
          <w:tcPr>
            <w:tcW w:w="9062" w:type="dxa"/>
          </w:tcPr>
          <w:p w14:paraId="3350E89D" w14:textId="77777777" w:rsidR="00AE45DF" w:rsidRPr="007D1A21" w:rsidRDefault="00AE45DF" w:rsidP="00B734CE">
            <w:pPr>
              <w:jc w:val="both"/>
              <w:rPr>
                <w:lang w:val="de-DE"/>
              </w:rPr>
            </w:pPr>
          </w:p>
        </w:tc>
      </w:tr>
    </w:tbl>
    <w:p w14:paraId="5283B9A3" w14:textId="77777777" w:rsidR="007D1A21" w:rsidRPr="00E532B2" w:rsidRDefault="007D1A21" w:rsidP="007D1A21">
      <w:pPr>
        <w:pStyle w:val="berschrift3"/>
        <w:ind w:left="709" w:hanging="709"/>
      </w:pPr>
      <w:bookmarkStart w:id="25" w:name="_Toc127536488"/>
      <w:r w:rsidRPr="00E532B2">
        <w:t>Nach dem Strahlen</w:t>
      </w:r>
      <w:bookmarkEnd w:id="21"/>
      <w:bookmarkEnd w:id="25"/>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45DF" w:rsidRPr="007D1A21" w14:paraId="7EECFF2E" w14:textId="77777777" w:rsidTr="0003191B">
        <w:tc>
          <w:tcPr>
            <w:tcW w:w="9062" w:type="dxa"/>
            <w:shd w:val="clear" w:color="auto" w:fill="D9D9D9" w:themeFill="background1" w:themeFillShade="D9"/>
          </w:tcPr>
          <w:p w14:paraId="1A09A433" w14:textId="77777777" w:rsidR="00AE45DF" w:rsidRPr="007D1A21" w:rsidRDefault="00AE45DF" w:rsidP="00B734CE">
            <w:pPr>
              <w:jc w:val="both"/>
              <w:rPr>
                <w:lang w:val="de-DE"/>
              </w:rPr>
            </w:pPr>
            <w:bookmarkStart w:id="26" w:name="_Hlk35263343"/>
            <w:bookmarkEnd w:id="24"/>
            <w:r w:rsidRPr="007D1A21">
              <w:rPr>
                <w:b/>
                <w:bCs/>
                <w:lang w:val="de-DE"/>
              </w:rPr>
              <w:t>Fragestellung:</w:t>
            </w:r>
          </w:p>
        </w:tc>
      </w:tr>
      <w:tr w:rsidR="00AE45DF" w:rsidRPr="007D1A21" w14:paraId="483F7AD2" w14:textId="77777777" w:rsidTr="0003191B">
        <w:tc>
          <w:tcPr>
            <w:tcW w:w="9062" w:type="dxa"/>
            <w:shd w:val="clear" w:color="auto" w:fill="D9D9D9" w:themeFill="background1" w:themeFillShade="D9"/>
          </w:tcPr>
          <w:p w14:paraId="650692ED" w14:textId="46158980" w:rsidR="00AE45DF" w:rsidRPr="007D1A21" w:rsidRDefault="0003191B" w:rsidP="00B734CE">
            <w:pPr>
              <w:jc w:val="both"/>
              <w:rPr>
                <w:lang w:val="de-DE"/>
              </w:rPr>
            </w:pPr>
            <w:r w:rsidRPr="007D1A21">
              <w:rPr>
                <w:szCs w:val="22"/>
                <w:lang w:val="de-DE"/>
              </w:rPr>
              <w:t>Bisher keine Fragen</w:t>
            </w:r>
          </w:p>
        </w:tc>
      </w:tr>
      <w:tr w:rsidR="00AE45DF" w:rsidRPr="007D1A21" w14:paraId="28B994C3" w14:textId="77777777" w:rsidTr="0003191B">
        <w:tc>
          <w:tcPr>
            <w:tcW w:w="9062" w:type="dxa"/>
          </w:tcPr>
          <w:p w14:paraId="46579345" w14:textId="77777777" w:rsidR="00AE45DF" w:rsidRPr="007D1A21" w:rsidRDefault="00AE45DF" w:rsidP="00B734CE">
            <w:pPr>
              <w:jc w:val="both"/>
              <w:rPr>
                <w:lang w:val="de-DE"/>
              </w:rPr>
            </w:pPr>
            <w:r w:rsidRPr="00E532B2">
              <w:rPr>
                <w:b/>
                <w:bCs/>
                <w:lang w:val="de-DE"/>
              </w:rPr>
              <w:t>Antwort</w:t>
            </w:r>
            <w:r>
              <w:rPr>
                <w:b/>
                <w:bCs/>
                <w:lang w:val="de-DE"/>
              </w:rPr>
              <w:t>:</w:t>
            </w:r>
          </w:p>
        </w:tc>
      </w:tr>
      <w:tr w:rsidR="00AE45DF" w:rsidRPr="007D1A21" w14:paraId="1B3DBAA0" w14:textId="77777777" w:rsidTr="0003191B">
        <w:tc>
          <w:tcPr>
            <w:tcW w:w="9062" w:type="dxa"/>
          </w:tcPr>
          <w:p w14:paraId="728CB662" w14:textId="77777777" w:rsidR="00AE45DF" w:rsidRPr="007D1A21" w:rsidRDefault="00AE45DF" w:rsidP="00B734CE">
            <w:pPr>
              <w:jc w:val="both"/>
              <w:rPr>
                <w:lang w:val="de-DE"/>
              </w:rPr>
            </w:pPr>
          </w:p>
        </w:tc>
      </w:tr>
    </w:tbl>
    <w:p w14:paraId="47CA571F" w14:textId="77777777" w:rsidR="007D1A21" w:rsidRPr="00E532B2" w:rsidRDefault="007D1A21" w:rsidP="007D1A21">
      <w:pPr>
        <w:pStyle w:val="berschrift3"/>
        <w:ind w:left="709" w:hanging="709"/>
      </w:pPr>
      <w:bookmarkStart w:id="27" w:name="_Toc127536489"/>
      <w:r w:rsidRPr="00E532B2">
        <w:t>Qualitätsanforderung an gestrahlte Oberflächen</w:t>
      </w:r>
      <w:bookmarkEnd w:id="27"/>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45DF" w:rsidRPr="007D1A21" w14:paraId="11EB669C" w14:textId="77777777" w:rsidTr="0003191B">
        <w:tc>
          <w:tcPr>
            <w:tcW w:w="9062" w:type="dxa"/>
            <w:shd w:val="clear" w:color="auto" w:fill="D9D9D9" w:themeFill="background1" w:themeFillShade="D9"/>
          </w:tcPr>
          <w:p w14:paraId="2697357B" w14:textId="77777777" w:rsidR="00AE45DF" w:rsidRPr="007D1A21" w:rsidRDefault="00AE45DF" w:rsidP="00B734CE">
            <w:pPr>
              <w:jc w:val="both"/>
              <w:rPr>
                <w:lang w:val="de-DE"/>
              </w:rPr>
            </w:pPr>
            <w:bookmarkStart w:id="28" w:name="_Toc532018152"/>
            <w:bookmarkEnd w:id="26"/>
            <w:r w:rsidRPr="007D1A21">
              <w:rPr>
                <w:b/>
                <w:bCs/>
                <w:lang w:val="de-DE"/>
              </w:rPr>
              <w:t>Fragestellung:</w:t>
            </w:r>
          </w:p>
        </w:tc>
      </w:tr>
      <w:tr w:rsidR="00AE45DF" w:rsidRPr="007D1A21" w14:paraId="4918B409" w14:textId="77777777" w:rsidTr="0003191B">
        <w:tc>
          <w:tcPr>
            <w:tcW w:w="9062" w:type="dxa"/>
            <w:shd w:val="clear" w:color="auto" w:fill="D9D9D9" w:themeFill="background1" w:themeFillShade="D9"/>
          </w:tcPr>
          <w:p w14:paraId="0ECC279F" w14:textId="4348CA0B" w:rsidR="00AE45DF" w:rsidRPr="007D1A21" w:rsidRDefault="0003191B" w:rsidP="00B734CE">
            <w:pPr>
              <w:jc w:val="both"/>
              <w:rPr>
                <w:lang w:val="de-DE"/>
              </w:rPr>
            </w:pPr>
            <w:r w:rsidRPr="007D1A21">
              <w:rPr>
                <w:szCs w:val="22"/>
                <w:lang w:val="de-DE"/>
              </w:rPr>
              <w:t>Bisher keine Fragen</w:t>
            </w:r>
          </w:p>
        </w:tc>
      </w:tr>
      <w:tr w:rsidR="00AE45DF" w:rsidRPr="007D1A21" w14:paraId="78EC7524" w14:textId="77777777" w:rsidTr="0003191B">
        <w:tc>
          <w:tcPr>
            <w:tcW w:w="9062" w:type="dxa"/>
          </w:tcPr>
          <w:p w14:paraId="53BF9CBA" w14:textId="77777777" w:rsidR="00AE45DF" w:rsidRPr="007D1A21" w:rsidRDefault="00AE45DF" w:rsidP="00B734CE">
            <w:pPr>
              <w:jc w:val="both"/>
              <w:rPr>
                <w:lang w:val="de-DE"/>
              </w:rPr>
            </w:pPr>
            <w:r w:rsidRPr="00E532B2">
              <w:rPr>
                <w:b/>
                <w:bCs/>
                <w:lang w:val="de-DE"/>
              </w:rPr>
              <w:t>Antwort</w:t>
            </w:r>
            <w:r>
              <w:rPr>
                <w:b/>
                <w:bCs/>
                <w:lang w:val="de-DE"/>
              </w:rPr>
              <w:t>:</w:t>
            </w:r>
          </w:p>
        </w:tc>
      </w:tr>
      <w:tr w:rsidR="00AE45DF" w:rsidRPr="007D1A21" w14:paraId="7A688E5A" w14:textId="77777777" w:rsidTr="0003191B">
        <w:tc>
          <w:tcPr>
            <w:tcW w:w="9062" w:type="dxa"/>
          </w:tcPr>
          <w:p w14:paraId="2256E3A9" w14:textId="77777777" w:rsidR="00AE45DF" w:rsidRPr="007D1A21" w:rsidRDefault="00AE45DF" w:rsidP="00B734CE">
            <w:pPr>
              <w:jc w:val="both"/>
              <w:rPr>
                <w:lang w:val="de-DE"/>
              </w:rPr>
            </w:pPr>
          </w:p>
        </w:tc>
      </w:tr>
    </w:tbl>
    <w:p w14:paraId="4357CDE7" w14:textId="77777777" w:rsidR="007D1A21" w:rsidRPr="00E532B2" w:rsidRDefault="007D1A21" w:rsidP="007D1A21">
      <w:pPr>
        <w:pStyle w:val="berschrift2"/>
        <w:ind w:left="709" w:hanging="709"/>
      </w:pPr>
      <w:bookmarkStart w:id="29" w:name="_Toc127536490"/>
      <w:r w:rsidRPr="00E532B2">
        <w:t>Schleifen</w:t>
      </w:r>
      <w:bookmarkEnd w:id="28"/>
      <w:bookmarkEnd w:id="29"/>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45DF" w:rsidRPr="007D1A21" w14:paraId="64F5954E" w14:textId="77777777" w:rsidTr="0003191B">
        <w:tc>
          <w:tcPr>
            <w:tcW w:w="9062" w:type="dxa"/>
            <w:shd w:val="clear" w:color="auto" w:fill="D9D9D9" w:themeFill="background1" w:themeFillShade="D9"/>
          </w:tcPr>
          <w:p w14:paraId="1FB10410" w14:textId="77777777" w:rsidR="00AE45DF" w:rsidRPr="007D1A21" w:rsidRDefault="00AE45DF" w:rsidP="00B734CE">
            <w:pPr>
              <w:jc w:val="both"/>
              <w:rPr>
                <w:lang w:val="de-DE"/>
              </w:rPr>
            </w:pPr>
            <w:bookmarkStart w:id="30" w:name="_Toc532018155"/>
            <w:r w:rsidRPr="007D1A21">
              <w:rPr>
                <w:b/>
                <w:bCs/>
                <w:lang w:val="de-DE"/>
              </w:rPr>
              <w:t>Fragestellung:</w:t>
            </w:r>
          </w:p>
        </w:tc>
      </w:tr>
      <w:tr w:rsidR="00AE45DF" w:rsidRPr="007D1A21" w14:paraId="57946046" w14:textId="77777777" w:rsidTr="0003191B">
        <w:tc>
          <w:tcPr>
            <w:tcW w:w="9062" w:type="dxa"/>
            <w:shd w:val="clear" w:color="auto" w:fill="D9D9D9" w:themeFill="background1" w:themeFillShade="D9"/>
          </w:tcPr>
          <w:p w14:paraId="3C6DB3B8" w14:textId="5A7BD9F7" w:rsidR="00AE45DF" w:rsidRPr="007D1A21" w:rsidRDefault="0003191B" w:rsidP="00B734CE">
            <w:pPr>
              <w:jc w:val="both"/>
              <w:rPr>
                <w:lang w:val="de-DE"/>
              </w:rPr>
            </w:pPr>
            <w:r w:rsidRPr="007D1A21">
              <w:rPr>
                <w:szCs w:val="22"/>
                <w:lang w:val="de-DE"/>
              </w:rPr>
              <w:t>Bisher keine Fragen</w:t>
            </w:r>
          </w:p>
        </w:tc>
      </w:tr>
      <w:tr w:rsidR="00AE45DF" w:rsidRPr="007D1A21" w14:paraId="5C1F7298" w14:textId="77777777" w:rsidTr="0003191B">
        <w:tc>
          <w:tcPr>
            <w:tcW w:w="9062" w:type="dxa"/>
          </w:tcPr>
          <w:p w14:paraId="723E53BD" w14:textId="77777777" w:rsidR="00AE45DF" w:rsidRPr="007D1A21" w:rsidRDefault="00AE45DF" w:rsidP="00B734CE">
            <w:pPr>
              <w:jc w:val="both"/>
              <w:rPr>
                <w:lang w:val="de-DE"/>
              </w:rPr>
            </w:pPr>
            <w:r w:rsidRPr="00E532B2">
              <w:rPr>
                <w:b/>
                <w:bCs/>
                <w:lang w:val="de-DE"/>
              </w:rPr>
              <w:t>Antwort</w:t>
            </w:r>
            <w:r>
              <w:rPr>
                <w:b/>
                <w:bCs/>
                <w:lang w:val="de-DE"/>
              </w:rPr>
              <w:t>:</w:t>
            </w:r>
          </w:p>
        </w:tc>
      </w:tr>
      <w:tr w:rsidR="00AE45DF" w:rsidRPr="007D1A21" w14:paraId="5BBE04BD" w14:textId="77777777" w:rsidTr="0003191B">
        <w:tc>
          <w:tcPr>
            <w:tcW w:w="9062" w:type="dxa"/>
          </w:tcPr>
          <w:p w14:paraId="3D7C11A7" w14:textId="77777777" w:rsidR="00AE45DF" w:rsidRPr="007D1A21" w:rsidRDefault="00AE45DF" w:rsidP="00B734CE">
            <w:pPr>
              <w:jc w:val="both"/>
              <w:rPr>
                <w:lang w:val="de-DE"/>
              </w:rPr>
            </w:pPr>
          </w:p>
        </w:tc>
      </w:tr>
    </w:tbl>
    <w:p w14:paraId="2AE6E974" w14:textId="77777777" w:rsidR="007D1A21" w:rsidRPr="00041F20" w:rsidRDefault="007D1A21" w:rsidP="007D1A21">
      <w:pPr>
        <w:pStyle w:val="berschrift3"/>
        <w:ind w:left="709" w:hanging="709"/>
      </w:pPr>
      <w:bookmarkStart w:id="31" w:name="_Toc127536491"/>
      <w:r w:rsidRPr="00041F20">
        <w:t>Qualitätsanforderung an geschliffene Oberflächen</w:t>
      </w:r>
      <w:bookmarkEnd w:id="31"/>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45DF" w:rsidRPr="007D1A21" w14:paraId="53B6676A" w14:textId="77777777" w:rsidTr="0003191B">
        <w:tc>
          <w:tcPr>
            <w:tcW w:w="9062" w:type="dxa"/>
            <w:shd w:val="clear" w:color="auto" w:fill="D9D9D9" w:themeFill="background1" w:themeFillShade="D9"/>
          </w:tcPr>
          <w:p w14:paraId="65D5BCBC" w14:textId="77777777" w:rsidR="00AE45DF" w:rsidRPr="007D1A21" w:rsidRDefault="00AE45DF" w:rsidP="00B734CE">
            <w:pPr>
              <w:jc w:val="both"/>
              <w:rPr>
                <w:lang w:val="de-DE"/>
              </w:rPr>
            </w:pPr>
            <w:bookmarkStart w:id="32" w:name="_Toc532018131"/>
            <w:bookmarkEnd w:id="30"/>
            <w:r w:rsidRPr="007D1A21">
              <w:rPr>
                <w:b/>
                <w:bCs/>
                <w:lang w:val="de-DE"/>
              </w:rPr>
              <w:t>Fragestellung:</w:t>
            </w:r>
          </w:p>
        </w:tc>
      </w:tr>
      <w:tr w:rsidR="00AE45DF" w:rsidRPr="007D1A21" w14:paraId="77D95A4D" w14:textId="77777777" w:rsidTr="0003191B">
        <w:tc>
          <w:tcPr>
            <w:tcW w:w="9062" w:type="dxa"/>
            <w:shd w:val="clear" w:color="auto" w:fill="D9D9D9" w:themeFill="background1" w:themeFillShade="D9"/>
          </w:tcPr>
          <w:p w14:paraId="17AA35A9" w14:textId="5C65CDFE" w:rsidR="00AE45DF" w:rsidRPr="007D1A21" w:rsidRDefault="0003191B" w:rsidP="00B734CE">
            <w:pPr>
              <w:jc w:val="both"/>
              <w:rPr>
                <w:lang w:val="de-DE"/>
              </w:rPr>
            </w:pPr>
            <w:r w:rsidRPr="007D1A21">
              <w:rPr>
                <w:szCs w:val="22"/>
                <w:lang w:val="de-DE"/>
              </w:rPr>
              <w:t>Bisher keine Fragen</w:t>
            </w:r>
          </w:p>
        </w:tc>
      </w:tr>
      <w:tr w:rsidR="00AE45DF" w:rsidRPr="007D1A21" w14:paraId="4B885F11" w14:textId="77777777" w:rsidTr="0003191B">
        <w:tc>
          <w:tcPr>
            <w:tcW w:w="9062" w:type="dxa"/>
          </w:tcPr>
          <w:p w14:paraId="686A27DE" w14:textId="77777777" w:rsidR="00AE45DF" w:rsidRPr="007D1A21" w:rsidRDefault="00AE45DF" w:rsidP="00B734CE">
            <w:pPr>
              <w:jc w:val="both"/>
              <w:rPr>
                <w:lang w:val="de-DE"/>
              </w:rPr>
            </w:pPr>
            <w:r w:rsidRPr="00E532B2">
              <w:rPr>
                <w:b/>
                <w:bCs/>
                <w:lang w:val="de-DE"/>
              </w:rPr>
              <w:t>Antwort</w:t>
            </w:r>
            <w:r>
              <w:rPr>
                <w:b/>
                <w:bCs/>
                <w:lang w:val="de-DE"/>
              </w:rPr>
              <w:t>:</w:t>
            </w:r>
          </w:p>
        </w:tc>
      </w:tr>
      <w:tr w:rsidR="00AE45DF" w:rsidRPr="007D1A21" w14:paraId="1691A988" w14:textId="77777777" w:rsidTr="0003191B">
        <w:tc>
          <w:tcPr>
            <w:tcW w:w="9062" w:type="dxa"/>
          </w:tcPr>
          <w:p w14:paraId="49B3ECD6" w14:textId="77777777" w:rsidR="00AE45DF" w:rsidRPr="007D1A21" w:rsidRDefault="00AE45DF" w:rsidP="00B734CE">
            <w:pPr>
              <w:jc w:val="both"/>
              <w:rPr>
                <w:lang w:val="de-DE"/>
              </w:rPr>
            </w:pPr>
          </w:p>
        </w:tc>
      </w:tr>
    </w:tbl>
    <w:p w14:paraId="0300A65B" w14:textId="77777777" w:rsidR="0003191B" w:rsidRDefault="0003191B">
      <w:pPr>
        <w:spacing w:after="160" w:line="259" w:lineRule="auto"/>
        <w:rPr>
          <w:sz w:val="28"/>
          <w:szCs w:val="20"/>
          <w:lang w:val="de-DE" w:eastAsia="de-DE"/>
        </w:rPr>
      </w:pPr>
      <w:r>
        <w:br w:type="page"/>
      </w:r>
    </w:p>
    <w:p w14:paraId="54CE5A52" w14:textId="0A629527" w:rsidR="007D1A21" w:rsidRPr="00E532B2" w:rsidRDefault="007D1A21" w:rsidP="007D1A21">
      <w:pPr>
        <w:pStyle w:val="berschrift2"/>
        <w:ind w:left="709" w:hanging="709"/>
      </w:pPr>
      <w:bookmarkStart w:id="33" w:name="_Toc127536492"/>
      <w:r w:rsidRPr="00E532B2">
        <w:lastRenderedPageBreak/>
        <w:t>Beizen</w:t>
      </w:r>
      <w:bookmarkEnd w:id="32"/>
      <w:bookmarkEnd w:id="33"/>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45DF" w:rsidRPr="007D1A21" w14:paraId="03810EDC" w14:textId="77777777" w:rsidTr="0003191B">
        <w:tc>
          <w:tcPr>
            <w:tcW w:w="9062" w:type="dxa"/>
            <w:shd w:val="clear" w:color="auto" w:fill="D9D9D9" w:themeFill="background1" w:themeFillShade="D9"/>
          </w:tcPr>
          <w:p w14:paraId="3B3BE305" w14:textId="77777777" w:rsidR="00AE45DF" w:rsidRPr="007D1A21" w:rsidRDefault="00AE45DF" w:rsidP="00B734CE">
            <w:pPr>
              <w:jc w:val="both"/>
              <w:rPr>
                <w:lang w:val="de-DE"/>
              </w:rPr>
            </w:pPr>
            <w:bookmarkStart w:id="34" w:name="_Toc532018132"/>
            <w:bookmarkStart w:id="35" w:name="_Toc532018156"/>
            <w:r w:rsidRPr="007D1A21">
              <w:rPr>
                <w:b/>
                <w:bCs/>
                <w:lang w:val="de-DE"/>
              </w:rPr>
              <w:t>Fragestellung:</w:t>
            </w:r>
          </w:p>
        </w:tc>
      </w:tr>
      <w:tr w:rsidR="00AE45DF" w:rsidRPr="007D1A21" w14:paraId="3E34BB68" w14:textId="77777777" w:rsidTr="0003191B">
        <w:tc>
          <w:tcPr>
            <w:tcW w:w="9062" w:type="dxa"/>
            <w:shd w:val="clear" w:color="auto" w:fill="D9D9D9" w:themeFill="background1" w:themeFillShade="D9"/>
          </w:tcPr>
          <w:p w14:paraId="0923D1D0" w14:textId="489C6D61" w:rsidR="00AE45DF" w:rsidRPr="007D1A21" w:rsidRDefault="0003191B" w:rsidP="00B734CE">
            <w:pPr>
              <w:jc w:val="both"/>
              <w:rPr>
                <w:lang w:val="de-DE"/>
              </w:rPr>
            </w:pPr>
            <w:r w:rsidRPr="007D1A21">
              <w:rPr>
                <w:szCs w:val="22"/>
                <w:lang w:val="de-DE"/>
              </w:rPr>
              <w:t>Bisher keine Fragen</w:t>
            </w:r>
          </w:p>
        </w:tc>
      </w:tr>
      <w:tr w:rsidR="00AE45DF" w:rsidRPr="007D1A21" w14:paraId="74524EFF" w14:textId="77777777" w:rsidTr="0003191B">
        <w:tc>
          <w:tcPr>
            <w:tcW w:w="9062" w:type="dxa"/>
          </w:tcPr>
          <w:p w14:paraId="08064A05" w14:textId="77777777" w:rsidR="00AE45DF" w:rsidRPr="007D1A21" w:rsidRDefault="00AE45DF" w:rsidP="00B734CE">
            <w:pPr>
              <w:jc w:val="both"/>
              <w:rPr>
                <w:lang w:val="de-DE"/>
              </w:rPr>
            </w:pPr>
            <w:r w:rsidRPr="00E532B2">
              <w:rPr>
                <w:b/>
                <w:bCs/>
                <w:lang w:val="de-DE"/>
              </w:rPr>
              <w:t>Antwort</w:t>
            </w:r>
            <w:r>
              <w:rPr>
                <w:b/>
                <w:bCs/>
                <w:lang w:val="de-DE"/>
              </w:rPr>
              <w:t>:</w:t>
            </w:r>
          </w:p>
        </w:tc>
      </w:tr>
      <w:tr w:rsidR="00AE45DF" w:rsidRPr="007D1A21" w14:paraId="5E4C2518" w14:textId="77777777" w:rsidTr="0003191B">
        <w:tc>
          <w:tcPr>
            <w:tcW w:w="9062" w:type="dxa"/>
          </w:tcPr>
          <w:p w14:paraId="14AD7AC9" w14:textId="77777777" w:rsidR="00AE45DF" w:rsidRPr="007D1A21" w:rsidRDefault="00AE45DF" w:rsidP="00B734CE">
            <w:pPr>
              <w:jc w:val="both"/>
              <w:rPr>
                <w:lang w:val="de-DE"/>
              </w:rPr>
            </w:pPr>
          </w:p>
        </w:tc>
      </w:tr>
    </w:tbl>
    <w:p w14:paraId="156D09FD" w14:textId="77777777" w:rsidR="007D1A21" w:rsidRPr="00E532B2" w:rsidRDefault="007D1A21" w:rsidP="007D1A21">
      <w:pPr>
        <w:pStyle w:val="berschrift3"/>
        <w:ind w:left="709" w:hanging="709"/>
      </w:pPr>
      <w:bookmarkStart w:id="36" w:name="_Toc127536493"/>
      <w:r w:rsidRPr="00E532B2">
        <w:t>Beizbarkeit von Einzelteilen und Baugruppen</w:t>
      </w:r>
      <w:bookmarkEnd w:id="34"/>
      <w:bookmarkEnd w:id="36"/>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45DF" w:rsidRPr="007D1A21" w14:paraId="4D3CABB4" w14:textId="77777777" w:rsidTr="0003191B">
        <w:tc>
          <w:tcPr>
            <w:tcW w:w="9062" w:type="dxa"/>
            <w:shd w:val="clear" w:color="auto" w:fill="D9D9D9" w:themeFill="background1" w:themeFillShade="D9"/>
          </w:tcPr>
          <w:p w14:paraId="3E8346B7" w14:textId="77777777" w:rsidR="00AE45DF" w:rsidRPr="007D1A21" w:rsidRDefault="00AE45DF" w:rsidP="00B734CE">
            <w:pPr>
              <w:jc w:val="both"/>
              <w:rPr>
                <w:lang w:val="de-DE"/>
              </w:rPr>
            </w:pPr>
            <w:bookmarkStart w:id="37" w:name="_Toc532018135"/>
            <w:r w:rsidRPr="007D1A21">
              <w:rPr>
                <w:b/>
                <w:bCs/>
                <w:lang w:val="de-DE"/>
              </w:rPr>
              <w:t>Fragestellung:</w:t>
            </w:r>
          </w:p>
        </w:tc>
      </w:tr>
      <w:tr w:rsidR="00AE45DF" w:rsidRPr="007D1A21" w14:paraId="652B19D4" w14:textId="77777777" w:rsidTr="0003191B">
        <w:tc>
          <w:tcPr>
            <w:tcW w:w="9062" w:type="dxa"/>
            <w:shd w:val="clear" w:color="auto" w:fill="D9D9D9" w:themeFill="background1" w:themeFillShade="D9"/>
          </w:tcPr>
          <w:p w14:paraId="2B93EE56" w14:textId="341CEF7E" w:rsidR="00AE45DF" w:rsidRPr="007D1A21" w:rsidRDefault="0003191B" w:rsidP="00B734CE">
            <w:pPr>
              <w:jc w:val="both"/>
              <w:rPr>
                <w:lang w:val="de-DE"/>
              </w:rPr>
            </w:pPr>
            <w:r w:rsidRPr="007D1A21">
              <w:rPr>
                <w:szCs w:val="22"/>
                <w:lang w:val="de-DE"/>
              </w:rPr>
              <w:t>Bisher keine Fragen</w:t>
            </w:r>
          </w:p>
        </w:tc>
      </w:tr>
      <w:tr w:rsidR="00AE45DF" w:rsidRPr="007D1A21" w14:paraId="046FC436" w14:textId="77777777" w:rsidTr="0003191B">
        <w:tc>
          <w:tcPr>
            <w:tcW w:w="9062" w:type="dxa"/>
          </w:tcPr>
          <w:p w14:paraId="418AC9E2" w14:textId="77777777" w:rsidR="00AE45DF" w:rsidRPr="007D1A21" w:rsidRDefault="00AE45DF" w:rsidP="00B734CE">
            <w:pPr>
              <w:jc w:val="both"/>
              <w:rPr>
                <w:lang w:val="de-DE"/>
              </w:rPr>
            </w:pPr>
            <w:r w:rsidRPr="00E532B2">
              <w:rPr>
                <w:b/>
                <w:bCs/>
                <w:lang w:val="de-DE"/>
              </w:rPr>
              <w:t>Antwort</w:t>
            </w:r>
            <w:r>
              <w:rPr>
                <w:b/>
                <w:bCs/>
                <w:lang w:val="de-DE"/>
              </w:rPr>
              <w:t>:</w:t>
            </w:r>
          </w:p>
        </w:tc>
      </w:tr>
      <w:tr w:rsidR="00AE45DF" w:rsidRPr="007D1A21" w14:paraId="458AF27E" w14:textId="77777777" w:rsidTr="0003191B">
        <w:tc>
          <w:tcPr>
            <w:tcW w:w="9062" w:type="dxa"/>
          </w:tcPr>
          <w:p w14:paraId="4EC70EAD" w14:textId="77777777" w:rsidR="00AE45DF" w:rsidRPr="007D1A21" w:rsidRDefault="00AE45DF" w:rsidP="00B734CE">
            <w:pPr>
              <w:jc w:val="both"/>
              <w:rPr>
                <w:lang w:val="de-DE"/>
              </w:rPr>
            </w:pPr>
          </w:p>
        </w:tc>
      </w:tr>
    </w:tbl>
    <w:p w14:paraId="6F8C2963" w14:textId="77777777" w:rsidR="007D1A21" w:rsidRPr="00E532B2" w:rsidRDefault="007D1A21" w:rsidP="007D1A21">
      <w:pPr>
        <w:pStyle w:val="berschrift3"/>
        <w:ind w:left="709" w:hanging="709"/>
      </w:pPr>
      <w:bookmarkStart w:id="38" w:name="_Toc127536494"/>
      <w:r w:rsidRPr="00E532B2">
        <w:t>Nachbehandlung (Spülen)</w:t>
      </w:r>
      <w:bookmarkEnd w:id="37"/>
      <w:bookmarkEnd w:id="38"/>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45DF" w:rsidRPr="007D1A21" w14:paraId="131C360C" w14:textId="77777777" w:rsidTr="0003191B">
        <w:tc>
          <w:tcPr>
            <w:tcW w:w="9062" w:type="dxa"/>
            <w:shd w:val="clear" w:color="auto" w:fill="D9D9D9" w:themeFill="background1" w:themeFillShade="D9"/>
          </w:tcPr>
          <w:p w14:paraId="6624213E" w14:textId="77777777" w:rsidR="00AE45DF" w:rsidRPr="007D1A21" w:rsidRDefault="00AE45DF" w:rsidP="00B734CE">
            <w:pPr>
              <w:jc w:val="both"/>
              <w:rPr>
                <w:lang w:val="de-DE"/>
              </w:rPr>
            </w:pPr>
            <w:r w:rsidRPr="007D1A21">
              <w:rPr>
                <w:b/>
                <w:bCs/>
                <w:lang w:val="de-DE"/>
              </w:rPr>
              <w:t>Fragestellung:</w:t>
            </w:r>
          </w:p>
        </w:tc>
      </w:tr>
      <w:tr w:rsidR="00AE45DF" w:rsidRPr="007D1A21" w14:paraId="34D991B8" w14:textId="77777777" w:rsidTr="0003191B">
        <w:tc>
          <w:tcPr>
            <w:tcW w:w="9062" w:type="dxa"/>
            <w:shd w:val="clear" w:color="auto" w:fill="D9D9D9" w:themeFill="background1" w:themeFillShade="D9"/>
          </w:tcPr>
          <w:p w14:paraId="3C521AC3" w14:textId="551C72AA" w:rsidR="00AE45DF" w:rsidRPr="007D1A21" w:rsidRDefault="0003191B" w:rsidP="00B734CE">
            <w:pPr>
              <w:jc w:val="both"/>
              <w:rPr>
                <w:lang w:val="de-DE"/>
              </w:rPr>
            </w:pPr>
            <w:r w:rsidRPr="007D1A21">
              <w:rPr>
                <w:szCs w:val="22"/>
                <w:lang w:val="de-DE"/>
              </w:rPr>
              <w:t>Bisher keine Fragen</w:t>
            </w:r>
          </w:p>
        </w:tc>
      </w:tr>
      <w:tr w:rsidR="00AE45DF" w:rsidRPr="007D1A21" w14:paraId="43402877" w14:textId="77777777" w:rsidTr="0003191B">
        <w:tc>
          <w:tcPr>
            <w:tcW w:w="9062" w:type="dxa"/>
          </w:tcPr>
          <w:p w14:paraId="19B80262" w14:textId="77777777" w:rsidR="00AE45DF" w:rsidRPr="007D1A21" w:rsidRDefault="00AE45DF" w:rsidP="00B734CE">
            <w:pPr>
              <w:jc w:val="both"/>
              <w:rPr>
                <w:lang w:val="de-DE"/>
              </w:rPr>
            </w:pPr>
            <w:r w:rsidRPr="00E532B2">
              <w:rPr>
                <w:b/>
                <w:bCs/>
                <w:lang w:val="de-DE"/>
              </w:rPr>
              <w:t>Antwort</w:t>
            </w:r>
            <w:r>
              <w:rPr>
                <w:b/>
                <w:bCs/>
                <w:lang w:val="de-DE"/>
              </w:rPr>
              <w:t>:</w:t>
            </w:r>
          </w:p>
        </w:tc>
      </w:tr>
      <w:tr w:rsidR="00AE45DF" w:rsidRPr="007D1A21" w14:paraId="085E04F6" w14:textId="77777777" w:rsidTr="0003191B">
        <w:tc>
          <w:tcPr>
            <w:tcW w:w="9062" w:type="dxa"/>
          </w:tcPr>
          <w:p w14:paraId="0F5D4649" w14:textId="77777777" w:rsidR="00AE45DF" w:rsidRPr="007D1A21" w:rsidRDefault="00AE45DF" w:rsidP="00B734CE">
            <w:pPr>
              <w:jc w:val="both"/>
              <w:rPr>
                <w:lang w:val="de-DE"/>
              </w:rPr>
            </w:pPr>
          </w:p>
        </w:tc>
      </w:tr>
    </w:tbl>
    <w:p w14:paraId="72FFF84F" w14:textId="77777777" w:rsidR="007D1A21" w:rsidRPr="00E532B2" w:rsidRDefault="007D1A21" w:rsidP="007D1A21">
      <w:pPr>
        <w:pStyle w:val="berschrift3"/>
        <w:ind w:left="709" w:hanging="709"/>
      </w:pPr>
      <w:bookmarkStart w:id="39" w:name="_Toc127536495"/>
      <w:r w:rsidRPr="00E532B2">
        <w:t>Qualitätsanforderung an gebeizte Oberflächen</w:t>
      </w:r>
      <w:bookmarkEnd w:id="39"/>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45DF" w:rsidRPr="007D1A21" w14:paraId="09614A4E" w14:textId="77777777" w:rsidTr="0003191B">
        <w:tc>
          <w:tcPr>
            <w:tcW w:w="9062" w:type="dxa"/>
            <w:shd w:val="clear" w:color="auto" w:fill="D9D9D9" w:themeFill="background1" w:themeFillShade="D9"/>
          </w:tcPr>
          <w:p w14:paraId="4F5EF81D" w14:textId="77777777" w:rsidR="00AE45DF" w:rsidRPr="007D1A21" w:rsidRDefault="00AE45DF" w:rsidP="00B734CE">
            <w:pPr>
              <w:jc w:val="both"/>
              <w:rPr>
                <w:lang w:val="de-DE"/>
              </w:rPr>
            </w:pPr>
            <w:r w:rsidRPr="007D1A21">
              <w:rPr>
                <w:b/>
                <w:bCs/>
                <w:lang w:val="de-DE"/>
              </w:rPr>
              <w:t>Fragestellung:</w:t>
            </w:r>
          </w:p>
        </w:tc>
      </w:tr>
      <w:tr w:rsidR="00AE45DF" w:rsidRPr="007D1A21" w14:paraId="767A685B" w14:textId="77777777" w:rsidTr="0003191B">
        <w:tc>
          <w:tcPr>
            <w:tcW w:w="9062" w:type="dxa"/>
            <w:shd w:val="clear" w:color="auto" w:fill="D9D9D9" w:themeFill="background1" w:themeFillShade="D9"/>
          </w:tcPr>
          <w:p w14:paraId="746C36AC" w14:textId="3F67BEF2" w:rsidR="00AE45DF" w:rsidRPr="007D1A21" w:rsidRDefault="0003191B" w:rsidP="00B734CE">
            <w:pPr>
              <w:jc w:val="both"/>
              <w:rPr>
                <w:lang w:val="de-DE"/>
              </w:rPr>
            </w:pPr>
            <w:r w:rsidRPr="007D1A21">
              <w:rPr>
                <w:szCs w:val="22"/>
                <w:lang w:val="de-DE"/>
              </w:rPr>
              <w:t>Bisher keine Fragen</w:t>
            </w:r>
          </w:p>
        </w:tc>
      </w:tr>
      <w:tr w:rsidR="00AE45DF" w:rsidRPr="007D1A21" w14:paraId="630DCFC7" w14:textId="77777777" w:rsidTr="0003191B">
        <w:tc>
          <w:tcPr>
            <w:tcW w:w="9062" w:type="dxa"/>
          </w:tcPr>
          <w:p w14:paraId="51025F46" w14:textId="77777777" w:rsidR="00AE45DF" w:rsidRPr="007D1A21" w:rsidRDefault="00AE45DF" w:rsidP="00B734CE">
            <w:pPr>
              <w:jc w:val="both"/>
              <w:rPr>
                <w:lang w:val="de-DE"/>
              </w:rPr>
            </w:pPr>
            <w:r w:rsidRPr="00E532B2">
              <w:rPr>
                <w:b/>
                <w:bCs/>
                <w:lang w:val="de-DE"/>
              </w:rPr>
              <w:t>Antwort</w:t>
            </w:r>
            <w:r>
              <w:rPr>
                <w:b/>
                <w:bCs/>
                <w:lang w:val="de-DE"/>
              </w:rPr>
              <w:t>:</w:t>
            </w:r>
          </w:p>
        </w:tc>
      </w:tr>
      <w:tr w:rsidR="00AE45DF" w:rsidRPr="007D1A21" w14:paraId="39D2F55C" w14:textId="77777777" w:rsidTr="0003191B">
        <w:tc>
          <w:tcPr>
            <w:tcW w:w="9062" w:type="dxa"/>
          </w:tcPr>
          <w:p w14:paraId="23E8ECD9" w14:textId="77777777" w:rsidR="00AE45DF" w:rsidRPr="007D1A21" w:rsidRDefault="00AE45DF" w:rsidP="00B734CE">
            <w:pPr>
              <w:jc w:val="both"/>
              <w:rPr>
                <w:lang w:val="de-DE"/>
              </w:rPr>
            </w:pPr>
          </w:p>
        </w:tc>
      </w:tr>
    </w:tbl>
    <w:p w14:paraId="3CDFC0CB" w14:textId="77777777" w:rsidR="007D1A21" w:rsidRPr="00E532B2" w:rsidRDefault="007D1A21" w:rsidP="007D1A21">
      <w:pPr>
        <w:pStyle w:val="berschrift1"/>
        <w:keepNext/>
        <w:keepLines/>
        <w:pageBreakBefore w:val="0"/>
        <w:spacing w:before="120" w:line="240" w:lineRule="auto"/>
        <w:ind w:left="709" w:hanging="709"/>
        <w:jc w:val="left"/>
      </w:pPr>
      <w:bookmarkStart w:id="40" w:name="_Toc127536496"/>
      <w:r w:rsidRPr="00E532B2">
        <w:t>Vorbehandelnde Verfahren</w:t>
      </w:r>
      <w:bookmarkEnd w:id="35"/>
      <w:bookmarkEnd w:id="40"/>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45DF" w:rsidRPr="007D1A21" w14:paraId="05731C10" w14:textId="77777777" w:rsidTr="0003191B">
        <w:tc>
          <w:tcPr>
            <w:tcW w:w="9062" w:type="dxa"/>
            <w:shd w:val="clear" w:color="auto" w:fill="D9D9D9" w:themeFill="background1" w:themeFillShade="D9"/>
          </w:tcPr>
          <w:p w14:paraId="549F7C5F" w14:textId="77777777" w:rsidR="00AE45DF" w:rsidRPr="007D1A21" w:rsidRDefault="00AE45DF" w:rsidP="00B734CE">
            <w:pPr>
              <w:jc w:val="both"/>
              <w:rPr>
                <w:lang w:val="de-DE"/>
              </w:rPr>
            </w:pPr>
            <w:r w:rsidRPr="007D1A21">
              <w:rPr>
                <w:b/>
                <w:bCs/>
                <w:lang w:val="de-DE"/>
              </w:rPr>
              <w:t>Fragestellung:</w:t>
            </w:r>
          </w:p>
        </w:tc>
      </w:tr>
      <w:tr w:rsidR="00AE45DF" w:rsidRPr="007D1A21" w14:paraId="51A238B9" w14:textId="77777777" w:rsidTr="0003191B">
        <w:tc>
          <w:tcPr>
            <w:tcW w:w="9062" w:type="dxa"/>
            <w:shd w:val="clear" w:color="auto" w:fill="D9D9D9" w:themeFill="background1" w:themeFillShade="D9"/>
          </w:tcPr>
          <w:p w14:paraId="2C08333B" w14:textId="0A1525EE" w:rsidR="00AE45DF" w:rsidRPr="007D1A21" w:rsidRDefault="0003191B" w:rsidP="00B734CE">
            <w:pPr>
              <w:jc w:val="both"/>
              <w:rPr>
                <w:lang w:val="de-DE"/>
              </w:rPr>
            </w:pPr>
            <w:r w:rsidRPr="007D1A21">
              <w:rPr>
                <w:szCs w:val="22"/>
                <w:lang w:val="de-DE"/>
              </w:rPr>
              <w:t>Bisher keine Fragen</w:t>
            </w:r>
          </w:p>
        </w:tc>
      </w:tr>
      <w:tr w:rsidR="00AE45DF" w:rsidRPr="007D1A21" w14:paraId="219EE52E" w14:textId="77777777" w:rsidTr="0003191B">
        <w:tc>
          <w:tcPr>
            <w:tcW w:w="9062" w:type="dxa"/>
          </w:tcPr>
          <w:p w14:paraId="5766E653" w14:textId="77777777" w:rsidR="00AE45DF" w:rsidRPr="007D1A21" w:rsidRDefault="00AE45DF" w:rsidP="00B734CE">
            <w:pPr>
              <w:jc w:val="both"/>
              <w:rPr>
                <w:lang w:val="de-DE"/>
              </w:rPr>
            </w:pPr>
            <w:r w:rsidRPr="00E532B2">
              <w:rPr>
                <w:b/>
                <w:bCs/>
                <w:lang w:val="de-DE"/>
              </w:rPr>
              <w:t>Antwort</w:t>
            </w:r>
            <w:r>
              <w:rPr>
                <w:b/>
                <w:bCs/>
                <w:lang w:val="de-DE"/>
              </w:rPr>
              <w:t>:</w:t>
            </w:r>
          </w:p>
        </w:tc>
      </w:tr>
      <w:tr w:rsidR="00AE45DF" w:rsidRPr="007D1A21" w14:paraId="6DED760F" w14:textId="77777777" w:rsidTr="0003191B">
        <w:tc>
          <w:tcPr>
            <w:tcW w:w="9062" w:type="dxa"/>
          </w:tcPr>
          <w:p w14:paraId="67CAE62F" w14:textId="77777777" w:rsidR="00AE45DF" w:rsidRPr="007D1A21" w:rsidRDefault="00AE45DF" w:rsidP="00B734CE">
            <w:pPr>
              <w:jc w:val="both"/>
              <w:rPr>
                <w:lang w:val="de-DE"/>
              </w:rPr>
            </w:pPr>
          </w:p>
        </w:tc>
      </w:tr>
    </w:tbl>
    <w:p w14:paraId="68054015" w14:textId="77777777" w:rsidR="007D1A21" w:rsidRPr="00E532B2" w:rsidRDefault="007D1A21" w:rsidP="007D1A21">
      <w:pPr>
        <w:pStyle w:val="berschrift3"/>
        <w:ind w:left="709" w:hanging="709"/>
      </w:pPr>
      <w:bookmarkStart w:id="41" w:name="_Toc127536497"/>
      <w:r w:rsidRPr="00E532B2">
        <w:t xml:space="preserve">Qualitätsanforderung </w:t>
      </w:r>
      <w:r w:rsidRPr="009B7DB4">
        <w:t>an vorbehandelte Oberflächen</w:t>
      </w:r>
      <w:bookmarkEnd w:id="41"/>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45DF" w:rsidRPr="007D1A21" w14:paraId="36FA72B0" w14:textId="77777777" w:rsidTr="0003191B">
        <w:tc>
          <w:tcPr>
            <w:tcW w:w="9062" w:type="dxa"/>
            <w:shd w:val="clear" w:color="auto" w:fill="D9D9D9" w:themeFill="background1" w:themeFillShade="D9"/>
          </w:tcPr>
          <w:p w14:paraId="593DE802" w14:textId="77777777" w:rsidR="00AE45DF" w:rsidRPr="007D1A21" w:rsidRDefault="00AE45DF" w:rsidP="00B734CE">
            <w:pPr>
              <w:jc w:val="both"/>
              <w:rPr>
                <w:lang w:val="de-DE"/>
              </w:rPr>
            </w:pPr>
            <w:bookmarkStart w:id="42" w:name="_Ref98832274"/>
            <w:bookmarkStart w:id="43" w:name="_Ref98832292"/>
            <w:bookmarkStart w:id="44" w:name="_Ref98832311"/>
            <w:bookmarkStart w:id="45" w:name="_Toc532018157"/>
            <w:r w:rsidRPr="007D1A21">
              <w:rPr>
                <w:b/>
                <w:bCs/>
                <w:lang w:val="de-DE"/>
              </w:rPr>
              <w:t>Fragestellung:</w:t>
            </w:r>
          </w:p>
        </w:tc>
      </w:tr>
      <w:tr w:rsidR="00AE45DF" w:rsidRPr="007D1A21" w14:paraId="686629B5" w14:textId="77777777" w:rsidTr="0003191B">
        <w:tc>
          <w:tcPr>
            <w:tcW w:w="9062" w:type="dxa"/>
            <w:shd w:val="clear" w:color="auto" w:fill="D9D9D9" w:themeFill="background1" w:themeFillShade="D9"/>
          </w:tcPr>
          <w:p w14:paraId="410E9B3C" w14:textId="40BE4C2F" w:rsidR="00AE45DF" w:rsidRPr="0003191B" w:rsidRDefault="0003191B" w:rsidP="00B734CE">
            <w:pPr>
              <w:jc w:val="both"/>
              <w:rPr>
                <w:lang w:val="de-DE"/>
              </w:rPr>
            </w:pPr>
            <w:r w:rsidRPr="0003191B">
              <w:rPr>
                <w:lang w:val="de-DE"/>
              </w:rPr>
              <w:t xml:space="preserve">Ich halte die Schichtdicke als Beurteilungskriterium einer Konversionsschicht unter </w:t>
            </w:r>
            <w:proofErr w:type="spellStart"/>
            <w:r w:rsidRPr="0003191B">
              <w:rPr>
                <w:lang w:val="de-DE"/>
              </w:rPr>
              <w:t>Praktibilitätsaspekten</w:t>
            </w:r>
            <w:proofErr w:type="spellEnd"/>
            <w:r w:rsidRPr="0003191B">
              <w:rPr>
                <w:lang w:val="de-DE"/>
              </w:rPr>
              <w:t xml:space="preserve"> in einem Produktionsbetrieb für nicht realisierbar. Die Schichtdicken und somit auch die Toleranzen sind so gering, dass aussagefähige und verlässliche Resultate und Aussagen nicht erzielt werden können.</w:t>
            </w:r>
          </w:p>
        </w:tc>
      </w:tr>
      <w:tr w:rsidR="00AE45DF" w:rsidRPr="007D1A21" w14:paraId="64732F5F" w14:textId="77777777" w:rsidTr="0003191B">
        <w:tc>
          <w:tcPr>
            <w:tcW w:w="9062" w:type="dxa"/>
          </w:tcPr>
          <w:p w14:paraId="325AE796" w14:textId="77777777" w:rsidR="00AE45DF" w:rsidRPr="0003191B" w:rsidRDefault="00AE45DF" w:rsidP="00B734CE">
            <w:pPr>
              <w:jc w:val="both"/>
              <w:rPr>
                <w:lang w:val="de-DE"/>
              </w:rPr>
            </w:pPr>
            <w:r w:rsidRPr="0003191B">
              <w:rPr>
                <w:b/>
                <w:bCs/>
                <w:lang w:val="de-DE"/>
              </w:rPr>
              <w:t>Antwort:</w:t>
            </w:r>
          </w:p>
        </w:tc>
      </w:tr>
      <w:tr w:rsidR="00AE45DF" w:rsidRPr="007D1A21" w14:paraId="72E7ECE6" w14:textId="77777777" w:rsidTr="0003191B">
        <w:tc>
          <w:tcPr>
            <w:tcW w:w="9062" w:type="dxa"/>
          </w:tcPr>
          <w:p w14:paraId="31ED2D19" w14:textId="7C65D334" w:rsidR="00AE45DF" w:rsidRPr="0003191B" w:rsidRDefault="0003191B" w:rsidP="00B734CE">
            <w:pPr>
              <w:jc w:val="both"/>
              <w:rPr>
                <w:highlight w:val="yellow"/>
                <w:lang w:val="de-DE"/>
              </w:rPr>
            </w:pPr>
            <w:r w:rsidRPr="0003191B">
              <w:rPr>
                <w:lang w:val="de-DE"/>
              </w:rPr>
              <w:t>In Kapitel 7.1.1 sind Methoden zur Prüfung von Konversionsschichten aufgelistet und nicht jedes Prüfverfahren muss zwingend eingesetzt werden. Wenn die Schichtdicken nicht messbar sind, sollen alternative Verfahren oder Methoden vereinbart werden.</w:t>
            </w:r>
          </w:p>
        </w:tc>
      </w:tr>
    </w:tbl>
    <w:p w14:paraId="7D6EC06A" w14:textId="77777777" w:rsidR="007D1A21" w:rsidRPr="00E532B2" w:rsidRDefault="007D1A21" w:rsidP="007D1A21">
      <w:pPr>
        <w:pStyle w:val="berschrift1"/>
        <w:keepNext/>
        <w:keepLines/>
        <w:pageBreakBefore w:val="0"/>
        <w:spacing w:before="120" w:line="240" w:lineRule="auto"/>
        <w:ind w:left="709" w:hanging="709"/>
        <w:jc w:val="left"/>
      </w:pPr>
      <w:bookmarkStart w:id="46" w:name="_Toc127536498"/>
      <w:r w:rsidRPr="00E532B2">
        <w:t>Prozessqualifikation</w:t>
      </w:r>
      <w:bookmarkEnd w:id="42"/>
      <w:bookmarkEnd w:id="43"/>
      <w:bookmarkEnd w:id="44"/>
      <w:bookmarkEnd w:id="46"/>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45DF" w:rsidRPr="007D1A21" w14:paraId="6243377E" w14:textId="77777777" w:rsidTr="0003191B">
        <w:tc>
          <w:tcPr>
            <w:tcW w:w="9062" w:type="dxa"/>
            <w:shd w:val="clear" w:color="auto" w:fill="D9D9D9" w:themeFill="background1" w:themeFillShade="D9"/>
          </w:tcPr>
          <w:p w14:paraId="0A330493" w14:textId="77777777" w:rsidR="00AE45DF" w:rsidRPr="007D1A21" w:rsidRDefault="00AE45DF" w:rsidP="00B734CE">
            <w:pPr>
              <w:jc w:val="both"/>
              <w:rPr>
                <w:lang w:val="de-DE"/>
              </w:rPr>
            </w:pPr>
            <w:r w:rsidRPr="007D1A21">
              <w:rPr>
                <w:b/>
                <w:bCs/>
                <w:lang w:val="de-DE"/>
              </w:rPr>
              <w:t>Fragestellung:</w:t>
            </w:r>
          </w:p>
        </w:tc>
      </w:tr>
      <w:tr w:rsidR="00AE45DF" w:rsidRPr="007D1A21" w14:paraId="7EB109F5" w14:textId="77777777" w:rsidTr="0003191B">
        <w:tc>
          <w:tcPr>
            <w:tcW w:w="9062" w:type="dxa"/>
            <w:shd w:val="clear" w:color="auto" w:fill="D9D9D9" w:themeFill="background1" w:themeFillShade="D9"/>
          </w:tcPr>
          <w:p w14:paraId="47B4D08A" w14:textId="685CD108" w:rsidR="00AE45DF" w:rsidRPr="007D1A21" w:rsidRDefault="0003191B" w:rsidP="00B734CE">
            <w:pPr>
              <w:jc w:val="both"/>
              <w:rPr>
                <w:lang w:val="de-DE"/>
              </w:rPr>
            </w:pPr>
            <w:r w:rsidRPr="007D1A21">
              <w:rPr>
                <w:szCs w:val="22"/>
                <w:lang w:val="de-DE"/>
              </w:rPr>
              <w:t>Bisher keine Fragen</w:t>
            </w:r>
          </w:p>
        </w:tc>
      </w:tr>
      <w:tr w:rsidR="00AE45DF" w:rsidRPr="007D1A21" w14:paraId="3FEADAE6" w14:textId="77777777" w:rsidTr="0003191B">
        <w:tc>
          <w:tcPr>
            <w:tcW w:w="9062" w:type="dxa"/>
          </w:tcPr>
          <w:p w14:paraId="68D7F550" w14:textId="77777777" w:rsidR="00AE45DF" w:rsidRPr="007D1A21" w:rsidRDefault="00AE45DF" w:rsidP="00B734CE">
            <w:pPr>
              <w:jc w:val="both"/>
              <w:rPr>
                <w:lang w:val="de-DE"/>
              </w:rPr>
            </w:pPr>
            <w:r w:rsidRPr="00E532B2">
              <w:rPr>
                <w:b/>
                <w:bCs/>
                <w:lang w:val="de-DE"/>
              </w:rPr>
              <w:t>Antwort</w:t>
            </w:r>
            <w:r>
              <w:rPr>
                <w:b/>
                <w:bCs/>
                <w:lang w:val="de-DE"/>
              </w:rPr>
              <w:t>:</w:t>
            </w:r>
          </w:p>
        </w:tc>
      </w:tr>
      <w:tr w:rsidR="00AE45DF" w:rsidRPr="007D1A21" w14:paraId="39F727DF" w14:textId="77777777" w:rsidTr="0003191B">
        <w:tc>
          <w:tcPr>
            <w:tcW w:w="9062" w:type="dxa"/>
          </w:tcPr>
          <w:p w14:paraId="2FDC856B" w14:textId="77777777" w:rsidR="00AE45DF" w:rsidRPr="007D1A21" w:rsidRDefault="00AE45DF" w:rsidP="00B734CE">
            <w:pPr>
              <w:jc w:val="both"/>
              <w:rPr>
                <w:lang w:val="de-DE"/>
              </w:rPr>
            </w:pPr>
          </w:p>
        </w:tc>
      </w:tr>
    </w:tbl>
    <w:p w14:paraId="0FBD39A8" w14:textId="77777777" w:rsidR="007D1A21" w:rsidRPr="00FF3525" w:rsidRDefault="007D1A21" w:rsidP="007D1A21">
      <w:pPr>
        <w:pStyle w:val="berschrift2"/>
        <w:ind w:left="709" w:hanging="709"/>
      </w:pPr>
      <w:bookmarkStart w:id="47" w:name="_Toc127536499"/>
      <w:r w:rsidRPr="00E532B2">
        <w:t>Probenherstellung</w:t>
      </w:r>
      <w:bookmarkEnd w:id="47"/>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45DF" w:rsidRPr="007D1A21" w14:paraId="364FEE1E" w14:textId="77777777" w:rsidTr="0003191B">
        <w:tc>
          <w:tcPr>
            <w:tcW w:w="9062" w:type="dxa"/>
            <w:shd w:val="clear" w:color="auto" w:fill="D9D9D9" w:themeFill="background1" w:themeFillShade="D9"/>
          </w:tcPr>
          <w:p w14:paraId="6D6E2A0C" w14:textId="77777777" w:rsidR="00AE45DF" w:rsidRPr="007D1A21" w:rsidRDefault="00AE45DF" w:rsidP="00B734CE">
            <w:pPr>
              <w:jc w:val="both"/>
              <w:rPr>
                <w:lang w:val="de-DE"/>
              </w:rPr>
            </w:pPr>
            <w:bookmarkStart w:id="48" w:name="_Hlk88206086"/>
            <w:bookmarkEnd w:id="45"/>
            <w:r w:rsidRPr="007D1A21">
              <w:rPr>
                <w:b/>
                <w:bCs/>
                <w:lang w:val="de-DE"/>
              </w:rPr>
              <w:t>Fragestellung:</w:t>
            </w:r>
          </w:p>
        </w:tc>
      </w:tr>
      <w:tr w:rsidR="00AE45DF" w:rsidRPr="007D1A21" w14:paraId="3DCCF105" w14:textId="77777777" w:rsidTr="0003191B">
        <w:tc>
          <w:tcPr>
            <w:tcW w:w="9062" w:type="dxa"/>
            <w:shd w:val="clear" w:color="auto" w:fill="D9D9D9" w:themeFill="background1" w:themeFillShade="D9"/>
          </w:tcPr>
          <w:p w14:paraId="336ED422" w14:textId="4BCC1B3D" w:rsidR="00AE45DF" w:rsidRPr="007D1A21" w:rsidRDefault="0003191B" w:rsidP="00B734CE">
            <w:pPr>
              <w:jc w:val="both"/>
              <w:rPr>
                <w:lang w:val="de-DE"/>
              </w:rPr>
            </w:pPr>
            <w:r w:rsidRPr="007D1A21">
              <w:rPr>
                <w:szCs w:val="22"/>
                <w:lang w:val="de-DE"/>
              </w:rPr>
              <w:t>Bisher keine Fragen</w:t>
            </w:r>
          </w:p>
        </w:tc>
      </w:tr>
      <w:tr w:rsidR="00AE45DF" w:rsidRPr="007D1A21" w14:paraId="18187BE5" w14:textId="77777777" w:rsidTr="0003191B">
        <w:tc>
          <w:tcPr>
            <w:tcW w:w="9062" w:type="dxa"/>
          </w:tcPr>
          <w:p w14:paraId="7A473065" w14:textId="77777777" w:rsidR="00AE45DF" w:rsidRPr="007D1A21" w:rsidRDefault="00AE45DF" w:rsidP="00B734CE">
            <w:pPr>
              <w:jc w:val="both"/>
              <w:rPr>
                <w:lang w:val="de-DE"/>
              </w:rPr>
            </w:pPr>
            <w:r w:rsidRPr="00E532B2">
              <w:rPr>
                <w:b/>
                <w:bCs/>
                <w:lang w:val="de-DE"/>
              </w:rPr>
              <w:t>Antwort</w:t>
            </w:r>
            <w:r>
              <w:rPr>
                <w:b/>
                <w:bCs/>
                <w:lang w:val="de-DE"/>
              </w:rPr>
              <w:t>:</w:t>
            </w:r>
          </w:p>
        </w:tc>
      </w:tr>
      <w:tr w:rsidR="00AE45DF" w:rsidRPr="007D1A21" w14:paraId="38FCF73E" w14:textId="77777777" w:rsidTr="0003191B">
        <w:tc>
          <w:tcPr>
            <w:tcW w:w="9062" w:type="dxa"/>
          </w:tcPr>
          <w:p w14:paraId="7E55B490" w14:textId="77777777" w:rsidR="00AE45DF" w:rsidRPr="007D1A21" w:rsidRDefault="00AE45DF" w:rsidP="00B734CE">
            <w:pPr>
              <w:jc w:val="both"/>
              <w:rPr>
                <w:lang w:val="de-DE"/>
              </w:rPr>
            </w:pPr>
          </w:p>
        </w:tc>
      </w:tr>
    </w:tbl>
    <w:p w14:paraId="0F2371B6" w14:textId="77777777" w:rsidR="0003191B" w:rsidRDefault="0003191B">
      <w:pPr>
        <w:spacing w:after="160" w:line="259" w:lineRule="auto"/>
        <w:rPr>
          <w:sz w:val="28"/>
          <w:szCs w:val="20"/>
          <w:lang w:val="de-DE" w:eastAsia="de-DE"/>
        </w:rPr>
      </w:pPr>
      <w:r>
        <w:br w:type="page"/>
      </w:r>
    </w:p>
    <w:p w14:paraId="5CF5308B" w14:textId="5F0648CB" w:rsidR="007D1A21" w:rsidRPr="00E532B2" w:rsidRDefault="007D1A21" w:rsidP="007D1A21">
      <w:pPr>
        <w:pStyle w:val="berschrift2"/>
        <w:ind w:left="709" w:hanging="709"/>
      </w:pPr>
      <w:bookmarkStart w:id="49" w:name="_Toc127536500"/>
      <w:r w:rsidRPr="00E532B2">
        <w:lastRenderedPageBreak/>
        <w:t>Nachweisführung</w:t>
      </w:r>
      <w:bookmarkEnd w:id="49"/>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45DF" w:rsidRPr="007D1A21" w14:paraId="3E8CB683" w14:textId="77777777" w:rsidTr="0003191B">
        <w:tc>
          <w:tcPr>
            <w:tcW w:w="9062" w:type="dxa"/>
            <w:shd w:val="clear" w:color="auto" w:fill="D9D9D9" w:themeFill="background1" w:themeFillShade="D9"/>
          </w:tcPr>
          <w:bookmarkEnd w:id="48"/>
          <w:p w14:paraId="03C1D81E" w14:textId="77777777" w:rsidR="00AE45DF" w:rsidRPr="007D1A21" w:rsidRDefault="00AE45DF" w:rsidP="00B734CE">
            <w:pPr>
              <w:jc w:val="both"/>
              <w:rPr>
                <w:lang w:val="de-DE"/>
              </w:rPr>
            </w:pPr>
            <w:r w:rsidRPr="007D1A21">
              <w:rPr>
                <w:b/>
                <w:bCs/>
                <w:lang w:val="de-DE"/>
              </w:rPr>
              <w:t>Fragestellung:</w:t>
            </w:r>
          </w:p>
        </w:tc>
      </w:tr>
      <w:tr w:rsidR="00AE45DF" w:rsidRPr="007D1A21" w14:paraId="123E348A" w14:textId="77777777" w:rsidTr="0003191B">
        <w:tc>
          <w:tcPr>
            <w:tcW w:w="9062" w:type="dxa"/>
            <w:shd w:val="clear" w:color="auto" w:fill="D9D9D9" w:themeFill="background1" w:themeFillShade="D9"/>
          </w:tcPr>
          <w:p w14:paraId="3742A199" w14:textId="15B9674A" w:rsidR="00AE45DF" w:rsidRPr="0003191B" w:rsidRDefault="0003191B" w:rsidP="00B734CE">
            <w:pPr>
              <w:jc w:val="both"/>
              <w:rPr>
                <w:lang w:val="de-DE"/>
              </w:rPr>
            </w:pPr>
            <w:r w:rsidRPr="0003191B">
              <w:rPr>
                <w:lang w:val="de-DE"/>
              </w:rPr>
              <w:t>Die Tabelle</w:t>
            </w:r>
            <w:r>
              <w:rPr>
                <w:lang w:val="de-DE"/>
              </w:rPr>
              <w:t xml:space="preserve"> 13</w:t>
            </w:r>
            <w:r w:rsidRPr="0003191B">
              <w:rPr>
                <w:lang w:val="de-DE"/>
              </w:rPr>
              <w:t>, in der die Prüfmethoden der Nachweisführung aufgeführt kann sicher unterschiedlich interpretiert werden. Eine der Interpretationen – bezogen auf Aluminium – ist, dass sowohl ein Kondenswasser-</w:t>
            </w:r>
            <w:proofErr w:type="spellStart"/>
            <w:r w:rsidRPr="0003191B">
              <w:rPr>
                <w:lang w:val="de-DE"/>
              </w:rPr>
              <w:t>Konstantklima</w:t>
            </w:r>
            <w:proofErr w:type="spellEnd"/>
            <w:r w:rsidRPr="0003191B">
              <w:rPr>
                <w:lang w:val="de-DE"/>
              </w:rPr>
              <w:t>-Test als auch ein Essigsaurer Salzsprühtest mit in Summe ca. 1.500 h als erforderlich angesehen werden. Entspricht diese Interpretation tatsächlich den Erwartungen und mit welcher Praxisrelevanz kann diese Erwartung betrachtet werden?</w:t>
            </w:r>
          </w:p>
        </w:tc>
      </w:tr>
      <w:tr w:rsidR="00AE45DF" w:rsidRPr="007D1A21" w14:paraId="778050D9" w14:textId="77777777" w:rsidTr="0003191B">
        <w:tc>
          <w:tcPr>
            <w:tcW w:w="9062" w:type="dxa"/>
          </w:tcPr>
          <w:p w14:paraId="77725052" w14:textId="77777777" w:rsidR="00AE45DF" w:rsidRPr="0003191B" w:rsidRDefault="00AE45DF" w:rsidP="00B734CE">
            <w:pPr>
              <w:jc w:val="both"/>
              <w:rPr>
                <w:lang w:val="de-DE"/>
              </w:rPr>
            </w:pPr>
            <w:r w:rsidRPr="0003191B">
              <w:rPr>
                <w:b/>
                <w:bCs/>
                <w:lang w:val="de-DE"/>
              </w:rPr>
              <w:t>Antwort:</w:t>
            </w:r>
          </w:p>
        </w:tc>
      </w:tr>
      <w:tr w:rsidR="00AE45DF" w:rsidRPr="007D1A21" w14:paraId="79022496" w14:textId="77777777" w:rsidTr="0003191B">
        <w:tc>
          <w:tcPr>
            <w:tcW w:w="9062" w:type="dxa"/>
          </w:tcPr>
          <w:p w14:paraId="10AA86CD" w14:textId="4141F0DD" w:rsidR="00AE45DF" w:rsidRPr="0003191B" w:rsidRDefault="0003191B" w:rsidP="00B734CE">
            <w:pPr>
              <w:jc w:val="both"/>
              <w:rPr>
                <w:lang w:val="de-DE"/>
              </w:rPr>
            </w:pPr>
            <w:r>
              <w:rPr>
                <w:lang w:val="de-DE"/>
              </w:rPr>
              <w:t xml:space="preserve">Die in Tabelle 13 aufgelisteten Prüfmethoden können prinzipiell zur Anwendung kommen. </w:t>
            </w:r>
            <w:r w:rsidRPr="00E532B2">
              <w:rPr>
                <w:lang w:val="de-DE"/>
              </w:rPr>
              <w:t xml:space="preserve">Die erforderlichen </w:t>
            </w:r>
            <w:r>
              <w:rPr>
                <w:lang w:val="de-DE"/>
              </w:rPr>
              <w:t>Prüfungen</w:t>
            </w:r>
            <w:r w:rsidRPr="00E532B2">
              <w:rPr>
                <w:lang w:val="de-DE"/>
              </w:rPr>
              <w:t xml:space="preserve"> sind zwischen Auftraggeber und Auftragnehmer zu vereinbaren</w:t>
            </w:r>
            <w:r>
              <w:rPr>
                <w:lang w:val="de-DE"/>
              </w:rPr>
              <w:t>.</w:t>
            </w:r>
          </w:p>
        </w:tc>
      </w:tr>
    </w:tbl>
    <w:p w14:paraId="60988AF0" w14:textId="77777777" w:rsidR="007D1A21" w:rsidRPr="00E532B2" w:rsidRDefault="007D1A21" w:rsidP="007D1A21">
      <w:pPr>
        <w:pStyle w:val="berschrift2"/>
        <w:ind w:left="709" w:hanging="709"/>
      </w:pPr>
      <w:bookmarkStart w:id="50" w:name="_Toc127536501"/>
      <w:r w:rsidRPr="00E532B2">
        <w:t>Prüfbericht</w:t>
      </w:r>
      <w:bookmarkEnd w:id="50"/>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45DF" w:rsidRPr="007D1A21" w14:paraId="731B1223" w14:textId="77777777" w:rsidTr="0003191B">
        <w:tc>
          <w:tcPr>
            <w:tcW w:w="9062" w:type="dxa"/>
            <w:shd w:val="clear" w:color="auto" w:fill="D9D9D9" w:themeFill="background1" w:themeFillShade="D9"/>
          </w:tcPr>
          <w:p w14:paraId="2BFF1024" w14:textId="77777777" w:rsidR="00AE45DF" w:rsidRPr="007D1A21" w:rsidRDefault="00AE45DF" w:rsidP="00B734CE">
            <w:pPr>
              <w:jc w:val="both"/>
              <w:rPr>
                <w:lang w:val="de-DE"/>
              </w:rPr>
            </w:pPr>
            <w:r w:rsidRPr="007D1A21">
              <w:rPr>
                <w:b/>
                <w:bCs/>
                <w:lang w:val="de-DE"/>
              </w:rPr>
              <w:t>Fragestellung:</w:t>
            </w:r>
          </w:p>
        </w:tc>
      </w:tr>
      <w:tr w:rsidR="00AE45DF" w:rsidRPr="007D1A21" w14:paraId="6E3F8BC2" w14:textId="77777777" w:rsidTr="0003191B">
        <w:tc>
          <w:tcPr>
            <w:tcW w:w="9062" w:type="dxa"/>
            <w:shd w:val="clear" w:color="auto" w:fill="D9D9D9" w:themeFill="background1" w:themeFillShade="D9"/>
          </w:tcPr>
          <w:p w14:paraId="7093B97B" w14:textId="703DCC3F" w:rsidR="00AE45DF" w:rsidRPr="007D1A21" w:rsidRDefault="0003191B" w:rsidP="00B734CE">
            <w:pPr>
              <w:jc w:val="both"/>
              <w:rPr>
                <w:lang w:val="de-DE"/>
              </w:rPr>
            </w:pPr>
            <w:r w:rsidRPr="007D1A21">
              <w:rPr>
                <w:szCs w:val="22"/>
                <w:lang w:val="de-DE"/>
              </w:rPr>
              <w:t>Bisher keine Fragen</w:t>
            </w:r>
          </w:p>
        </w:tc>
      </w:tr>
      <w:tr w:rsidR="00AE45DF" w:rsidRPr="007D1A21" w14:paraId="62998041" w14:textId="77777777" w:rsidTr="0003191B">
        <w:tc>
          <w:tcPr>
            <w:tcW w:w="9062" w:type="dxa"/>
          </w:tcPr>
          <w:p w14:paraId="16E176DB" w14:textId="77777777" w:rsidR="00AE45DF" w:rsidRPr="007D1A21" w:rsidRDefault="00AE45DF" w:rsidP="00B734CE">
            <w:pPr>
              <w:jc w:val="both"/>
              <w:rPr>
                <w:lang w:val="de-DE"/>
              </w:rPr>
            </w:pPr>
            <w:r w:rsidRPr="00E532B2">
              <w:rPr>
                <w:b/>
                <w:bCs/>
                <w:lang w:val="de-DE"/>
              </w:rPr>
              <w:t>Antwort</w:t>
            </w:r>
            <w:r>
              <w:rPr>
                <w:b/>
                <w:bCs/>
                <w:lang w:val="de-DE"/>
              </w:rPr>
              <w:t>:</w:t>
            </w:r>
          </w:p>
        </w:tc>
      </w:tr>
      <w:tr w:rsidR="00AE45DF" w:rsidRPr="007D1A21" w14:paraId="0E5D454D" w14:textId="77777777" w:rsidTr="0003191B">
        <w:tc>
          <w:tcPr>
            <w:tcW w:w="9062" w:type="dxa"/>
          </w:tcPr>
          <w:p w14:paraId="35DA2F81" w14:textId="77777777" w:rsidR="00AE45DF" w:rsidRPr="007D1A21" w:rsidRDefault="00AE45DF" w:rsidP="00B734CE">
            <w:pPr>
              <w:jc w:val="both"/>
              <w:rPr>
                <w:lang w:val="de-DE"/>
              </w:rPr>
            </w:pPr>
          </w:p>
        </w:tc>
      </w:tr>
    </w:tbl>
    <w:p w14:paraId="609829D5" w14:textId="4889C50B" w:rsidR="00AE45DF" w:rsidRDefault="00AE45DF" w:rsidP="00AE45DF">
      <w:pPr>
        <w:jc w:val="both"/>
        <w:rPr>
          <w:sz w:val="20"/>
          <w:lang w:val="de-DE"/>
        </w:rPr>
      </w:pPr>
    </w:p>
    <w:sectPr w:rsidR="00AE45DF" w:rsidSect="00154079">
      <w:headerReference w:type="default" r:id="rId9"/>
      <w:pgSz w:w="11906" w:h="16838"/>
      <w:pgMar w:top="1135"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1878C" w14:textId="77777777" w:rsidR="00566DF8" w:rsidRDefault="00566DF8" w:rsidP="00580362">
      <w:r>
        <w:separator/>
      </w:r>
    </w:p>
  </w:endnote>
  <w:endnote w:type="continuationSeparator" w:id="0">
    <w:p w14:paraId="54C39F4F" w14:textId="77777777" w:rsidR="00566DF8" w:rsidRDefault="00566DF8" w:rsidP="00580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Bol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4D1A5" w14:textId="77777777" w:rsidR="00566DF8" w:rsidRDefault="00566DF8" w:rsidP="00580362">
      <w:r>
        <w:separator/>
      </w:r>
    </w:p>
  </w:footnote>
  <w:footnote w:type="continuationSeparator" w:id="0">
    <w:p w14:paraId="7B2296E3" w14:textId="77777777" w:rsidR="00566DF8" w:rsidRDefault="00566DF8" w:rsidP="005803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921A8" w14:textId="25B29D7E" w:rsidR="00E0437F" w:rsidRDefault="00E0437F">
    <w:pPr>
      <w:pStyle w:val="Kopfzeile"/>
      <w:rPr>
        <w:noProof/>
      </w:rPr>
    </w:pPr>
    <w:r>
      <w:rPr>
        <w:noProof/>
      </w:rPr>
      <w:drawing>
        <wp:anchor distT="0" distB="0" distL="114300" distR="114300" simplePos="0" relativeHeight="251658240" behindDoc="0" locked="0" layoutInCell="1" allowOverlap="1" wp14:anchorId="4290CBFA" wp14:editId="67EF3A61">
          <wp:simplePos x="0" y="0"/>
          <wp:positionH relativeFrom="column">
            <wp:posOffset>3526155</wp:posOffset>
          </wp:positionH>
          <wp:positionV relativeFrom="paragraph">
            <wp:posOffset>-149225</wp:posOffset>
          </wp:positionV>
          <wp:extent cx="2832100" cy="371475"/>
          <wp:effectExtent l="0" t="0" r="6350" b="9525"/>
          <wp:wrapNone/>
          <wp:docPr id="91365286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32100" cy="371475"/>
                  </a:xfrm>
                  <a:prstGeom prst="rect">
                    <a:avLst/>
                  </a:prstGeom>
                  <a:noFill/>
                  <a:ln>
                    <a:noFill/>
                  </a:ln>
                </pic:spPr>
              </pic:pic>
            </a:graphicData>
          </a:graphic>
        </wp:anchor>
      </w:drawing>
    </w:r>
  </w:p>
  <w:p w14:paraId="39D96287" w14:textId="77777777" w:rsidR="00E0437F" w:rsidRDefault="00E0437F">
    <w:pPr>
      <w:pStyle w:val="Kopfzeile"/>
      <w:rPr>
        <w:noProof/>
      </w:rPr>
    </w:pPr>
  </w:p>
  <w:p w14:paraId="632DBEA0" w14:textId="35C6C64F" w:rsidR="00E0437F" w:rsidRDefault="00E0437F">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A59A874C"/>
    <w:lvl w:ilvl="0">
      <w:start w:val="1"/>
      <w:numFmt w:val="decimal"/>
      <w:pStyle w:val="berschrift1"/>
      <w:lvlText w:val="%1"/>
      <w:legacy w:legacy="1" w:legacySpace="144" w:legacyIndent="0"/>
      <w:lvlJc w:val="left"/>
      <w:pPr>
        <w:ind w:left="1134" w:firstLine="0"/>
      </w:pPr>
    </w:lvl>
    <w:lvl w:ilvl="1">
      <w:start w:val="1"/>
      <w:numFmt w:val="decimal"/>
      <w:pStyle w:val="berschrift2"/>
      <w:lvlText w:val="%1.%2"/>
      <w:legacy w:legacy="1" w:legacySpace="144" w:legacyIndent="0"/>
      <w:lvlJc w:val="left"/>
    </w:lvl>
    <w:lvl w:ilvl="2">
      <w:start w:val="1"/>
      <w:numFmt w:val="decimal"/>
      <w:pStyle w:val="berschrift3"/>
      <w:lvlText w:val="%1.%2.%3"/>
      <w:legacy w:legacy="1" w:legacySpace="144" w:legacyIndent="0"/>
      <w:lvlJc w:val="left"/>
    </w:lvl>
    <w:lvl w:ilvl="3">
      <w:start w:val="1"/>
      <w:numFmt w:val="decimal"/>
      <w:pStyle w:val="berschrift4"/>
      <w:lvlText w:val="%1.%2.%3.%4"/>
      <w:legacy w:legacy="1" w:legacySpace="144" w:legacyIndent="0"/>
      <w:lvlJc w:val="left"/>
    </w:lvl>
    <w:lvl w:ilvl="4">
      <w:start w:val="1"/>
      <w:numFmt w:val="decimal"/>
      <w:pStyle w:val="berschrift5"/>
      <w:lvlText w:val="%1.%2.%3.%4.%5"/>
      <w:legacy w:legacy="1" w:legacySpace="144" w:legacyIndent="0"/>
      <w:lvlJc w:val="left"/>
    </w:lvl>
    <w:lvl w:ilvl="5">
      <w:start w:val="1"/>
      <w:numFmt w:val="decimal"/>
      <w:pStyle w:val="berschrift6"/>
      <w:lvlText w:val="%1.%2.%3.%4.%5.%6"/>
      <w:legacy w:legacy="1" w:legacySpace="144" w:legacyIndent="0"/>
      <w:lvlJc w:val="left"/>
    </w:lvl>
    <w:lvl w:ilvl="6">
      <w:start w:val="1"/>
      <w:numFmt w:val="decimal"/>
      <w:pStyle w:val="berschrift7"/>
      <w:lvlText w:val="%1.%2.%3.%4.%5.%6.%7"/>
      <w:legacy w:legacy="1" w:legacySpace="144" w:legacyIndent="0"/>
      <w:lvlJc w:val="left"/>
    </w:lvl>
    <w:lvl w:ilvl="7">
      <w:start w:val="1"/>
      <w:numFmt w:val="decimal"/>
      <w:pStyle w:val="berschrift8"/>
      <w:lvlText w:val="%1.%2.%3.%4.%5.%6.%7.%8"/>
      <w:legacy w:legacy="1" w:legacySpace="144" w:legacyIndent="0"/>
      <w:lvlJc w:val="left"/>
    </w:lvl>
    <w:lvl w:ilvl="8">
      <w:start w:val="1"/>
      <w:numFmt w:val="decimal"/>
      <w:pStyle w:val="berschrift9"/>
      <w:lvlText w:val="%1.%2.%3.%4.%5.%6.%7.%8.%9"/>
      <w:legacy w:legacy="1" w:legacySpace="144" w:legacyIndent="0"/>
      <w:lvlJc w:val="left"/>
    </w:lvl>
  </w:abstractNum>
  <w:abstractNum w:abstractNumId="1" w15:restartNumberingAfterBreak="0">
    <w:nsid w:val="01722619"/>
    <w:multiLevelType w:val="hybridMultilevel"/>
    <w:tmpl w:val="0EE02446"/>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9D85FFD"/>
    <w:multiLevelType w:val="hybridMultilevel"/>
    <w:tmpl w:val="F0B84D5C"/>
    <w:lvl w:ilvl="0" w:tplc="44FCFD76">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pStyle w:val="AufzhlungEbene1"/>
      <w:lvlText w:val=""/>
      <w:lvlJc w:val="left"/>
      <w:pPr>
        <w:tabs>
          <w:tab w:val="num" w:pos="894"/>
        </w:tabs>
        <w:ind w:left="894" w:hanging="360"/>
      </w:pPr>
      <w:rPr>
        <w:rFonts w:ascii="Symbol" w:hAnsi="Symbol" w:hint="default"/>
      </w:rPr>
    </w:lvl>
    <w:lvl w:ilvl="4" w:tplc="3DEA8D4C">
      <w:start w:val="1"/>
      <w:numFmt w:val="bullet"/>
      <w:lvlText w:val=""/>
      <w:lvlJc w:val="left"/>
      <w:pPr>
        <w:tabs>
          <w:tab w:val="num" w:pos="3240"/>
        </w:tabs>
        <w:ind w:left="3240" w:hanging="360"/>
      </w:pPr>
      <w:rPr>
        <w:rFonts w:ascii="Symbol" w:hAnsi="Symbol" w:hint="default"/>
        <w:color w:val="auto"/>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2212184"/>
    <w:multiLevelType w:val="hybridMultilevel"/>
    <w:tmpl w:val="CCFEE872"/>
    <w:lvl w:ilvl="0" w:tplc="04090001">
      <w:start w:val="1"/>
      <w:numFmt w:val="bullet"/>
      <w:pStyle w:val="AufzhlungsEbene1"/>
      <w:lvlText w:val=""/>
      <w:lvlJc w:val="left"/>
      <w:pPr>
        <w:tabs>
          <w:tab w:val="num" w:pos="1429"/>
        </w:tabs>
        <w:ind w:left="1429" w:hanging="360"/>
      </w:pPr>
      <w:rPr>
        <w:rFonts w:ascii="Symbol" w:hAnsi="Symbol" w:hint="default"/>
      </w:rPr>
    </w:lvl>
    <w:lvl w:ilvl="1" w:tplc="04090003">
      <w:start w:val="1"/>
      <w:numFmt w:val="bullet"/>
      <w:lvlText w:val="o"/>
      <w:lvlJc w:val="left"/>
      <w:pPr>
        <w:tabs>
          <w:tab w:val="num" w:pos="2149"/>
        </w:tabs>
        <w:ind w:left="2149" w:hanging="360"/>
      </w:pPr>
      <w:rPr>
        <w:rFonts w:ascii="Courier New" w:hAnsi="Courier New" w:cs="Courier New" w:hint="default"/>
      </w:rPr>
    </w:lvl>
    <w:lvl w:ilvl="2" w:tplc="04090005">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4" w15:restartNumberingAfterBreak="0">
    <w:nsid w:val="158B3879"/>
    <w:multiLevelType w:val="hybridMultilevel"/>
    <w:tmpl w:val="89B45D64"/>
    <w:lvl w:ilvl="0" w:tplc="19B21E08">
      <w:start w:val="1"/>
      <w:numFmt w:val="decimal"/>
      <w:lvlText w:val="(%1)"/>
      <w:lvlJc w:val="left"/>
      <w:pPr>
        <w:ind w:left="420" w:hanging="360"/>
      </w:pPr>
      <w:rPr>
        <w:rFonts w:hint="default"/>
      </w:rPr>
    </w:lvl>
    <w:lvl w:ilvl="1" w:tplc="04070019" w:tentative="1">
      <w:start w:val="1"/>
      <w:numFmt w:val="lowerLetter"/>
      <w:lvlText w:val="%2."/>
      <w:lvlJc w:val="left"/>
      <w:pPr>
        <w:ind w:left="1140" w:hanging="360"/>
      </w:pPr>
    </w:lvl>
    <w:lvl w:ilvl="2" w:tplc="0407001B" w:tentative="1">
      <w:start w:val="1"/>
      <w:numFmt w:val="lowerRoman"/>
      <w:lvlText w:val="%3."/>
      <w:lvlJc w:val="right"/>
      <w:pPr>
        <w:ind w:left="1860" w:hanging="180"/>
      </w:pPr>
    </w:lvl>
    <w:lvl w:ilvl="3" w:tplc="0407000F" w:tentative="1">
      <w:start w:val="1"/>
      <w:numFmt w:val="decimal"/>
      <w:lvlText w:val="%4."/>
      <w:lvlJc w:val="left"/>
      <w:pPr>
        <w:ind w:left="2580" w:hanging="360"/>
      </w:pPr>
    </w:lvl>
    <w:lvl w:ilvl="4" w:tplc="04070019" w:tentative="1">
      <w:start w:val="1"/>
      <w:numFmt w:val="lowerLetter"/>
      <w:lvlText w:val="%5."/>
      <w:lvlJc w:val="left"/>
      <w:pPr>
        <w:ind w:left="3300" w:hanging="360"/>
      </w:pPr>
    </w:lvl>
    <w:lvl w:ilvl="5" w:tplc="0407001B" w:tentative="1">
      <w:start w:val="1"/>
      <w:numFmt w:val="lowerRoman"/>
      <w:lvlText w:val="%6."/>
      <w:lvlJc w:val="right"/>
      <w:pPr>
        <w:ind w:left="4020" w:hanging="180"/>
      </w:pPr>
    </w:lvl>
    <w:lvl w:ilvl="6" w:tplc="0407000F" w:tentative="1">
      <w:start w:val="1"/>
      <w:numFmt w:val="decimal"/>
      <w:lvlText w:val="%7."/>
      <w:lvlJc w:val="left"/>
      <w:pPr>
        <w:ind w:left="4740" w:hanging="360"/>
      </w:pPr>
    </w:lvl>
    <w:lvl w:ilvl="7" w:tplc="04070019" w:tentative="1">
      <w:start w:val="1"/>
      <w:numFmt w:val="lowerLetter"/>
      <w:lvlText w:val="%8."/>
      <w:lvlJc w:val="left"/>
      <w:pPr>
        <w:ind w:left="5460" w:hanging="360"/>
      </w:pPr>
    </w:lvl>
    <w:lvl w:ilvl="8" w:tplc="0407001B" w:tentative="1">
      <w:start w:val="1"/>
      <w:numFmt w:val="lowerRoman"/>
      <w:lvlText w:val="%9."/>
      <w:lvlJc w:val="right"/>
      <w:pPr>
        <w:ind w:left="6180" w:hanging="180"/>
      </w:pPr>
    </w:lvl>
  </w:abstractNum>
  <w:abstractNum w:abstractNumId="5" w15:restartNumberingAfterBreak="0">
    <w:nsid w:val="1657408A"/>
    <w:multiLevelType w:val="hybridMultilevel"/>
    <w:tmpl w:val="69681A5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19214699"/>
    <w:multiLevelType w:val="hybridMultilevel"/>
    <w:tmpl w:val="3F8C668A"/>
    <w:lvl w:ilvl="0" w:tplc="C7E89ECA">
      <w:start w:val="1"/>
      <w:numFmt w:val="upperLetter"/>
      <w:pStyle w:val="berschriftVerzeichnisse"/>
      <w:lvlText w:val="%1"/>
      <w:lvlJc w:val="left"/>
      <w:pPr>
        <w:tabs>
          <w:tab w:val="num" w:pos="680"/>
        </w:tabs>
        <w:ind w:left="680" w:hanging="680"/>
      </w:pPr>
      <w:rPr>
        <w:rFonts w:hint="default"/>
      </w:rPr>
    </w:lvl>
    <w:lvl w:ilvl="1" w:tplc="19621C74" w:tentative="1">
      <w:start w:val="1"/>
      <w:numFmt w:val="lowerLetter"/>
      <w:lvlText w:val="%2."/>
      <w:lvlJc w:val="left"/>
      <w:pPr>
        <w:tabs>
          <w:tab w:val="num" w:pos="1440"/>
        </w:tabs>
        <w:ind w:left="1440" w:hanging="360"/>
      </w:pPr>
    </w:lvl>
    <w:lvl w:ilvl="2" w:tplc="05FE60F0" w:tentative="1">
      <w:start w:val="1"/>
      <w:numFmt w:val="lowerRoman"/>
      <w:lvlText w:val="%3."/>
      <w:lvlJc w:val="right"/>
      <w:pPr>
        <w:tabs>
          <w:tab w:val="num" w:pos="2160"/>
        </w:tabs>
        <w:ind w:left="2160" w:hanging="180"/>
      </w:pPr>
    </w:lvl>
    <w:lvl w:ilvl="3" w:tplc="6BC04590" w:tentative="1">
      <w:start w:val="1"/>
      <w:numFmt w:val="decimal"/>
      <w:lvlText w:val="%4."/>
      <w:lvlJc w:val="left"/>
      <w:pPr>
        <w:tabs>
          <w:tab w:val="num" w:pos="2880"/>
        </w:tabs>
        <w:ind w:left="2880" w:hanging="360"/>
      </w:pPr>
    </w:lvl>
    <w:lvl w:ilvl="4" w:tplc="F1E0A03A" w:tentative="1">
      <w:start w:val="1"/>
      <w:numFmt w:val="lowerLetter"/>
      <w:lvlText w:val="%5."/>
      <w:lvlJc w:val="left"/>
      <w:pPr>
        <w:tabs>
          <w:tab w:val="num" w:pos="3600"/>
        </w:tabs>
        <w:ind w:left="3600" w:hanging="360"/>
      </w:pPr>
    </w:lvl>
    <w:lvl w:ilvl="5" w:tplc="7DDE18DE" w:tentative="1">
      <w:start w:val="1"/>
      <w:numFmt w:val="lowerRoman"/>
      <w:lvlText w:val="%6."/>
      <w:lvlJc w:val="right"/>
      <w:pPr>
        <w:tabs>
          <w:tab w:val="num" w:pos="4320"/>
        </w:tabs>
        <w:ind w:left="4320" w:hanging="180"/>
      </w:pPr>
    </w:lvl>
    <w:lvl w:ilvl="6" w:tplc="7592F39E" w:tentative="1">
      <w:start w:val="1"/>
      <w:numFmt w:val="decimal"/>
      <w:lvlText w:val="%7."/>
      <w:lvlJc w:val="left"/>
      <w:pPr>
        <w:tabs>
          <w:tab w:val="num" w:pos="5040"/>
        </w:tabs>
        <w:ind w:left="5040" w:hanging="360"/>
      </w:pPr>
    </w:lvl>
    <w:lvl w:ilvl="7" w:tplc="935E2274" w:tentative="1">
      <w:start w:val="1"/>
      <w:numFmt w:val="lowerLetter"/>
      <w:lvlText w:val="%8."/>
      <w:lvlJc w:val="left"/>
      <w:pPr>
        <w:tabs>
          <w:tab w:val="num" w:pos="5760"/>
        </w:tabs>
        <w:ind w:left="5760" w:hanging="360"/>
      </w:pPr>
    </w:lvl>
    <w:lvl w:ilvl="8" w:tplc="44D283FA" w:tentative="1">
      <w:start w:val="1"/>
      <w:numFmt w:val="lowerRoman"/>
      <w:lvlText w:val="%9."/>
      <w:lvlJc w:val="right"/>
      <w:pPr>
        <w:tabs>
          <w:tab w:val="num" w:pos="6480"/>
        </w:tabs>
        <w:ind w:left="6480" w:hanging="180"/>
      </w:pPr>
    </w:lvl>
  </w:abstractNum>
  <w:abstractNum w:abstractNumId="7" w15:restartNumberingAfterBreak="0">
    <w:nsid w:val="2BAC1287"/>
    <w:multiLevelType w:val="hybridMultilevel"/>
    <w:tmpl w:val="D3F88C2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1AA1326"/>
    <w:multiLevelType w:val="hybridMultilevel"/>
    <w:tmpl w:val="7FC62D4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4B171AA"/>
    <w:multiLevelType w:val="hybridMultilevel"/>
    <w:tmpl w:val="DB8622FA"/>
    <w:lvl w:ilvl="0" w:tplc="A9E09BEA">
      <w:start w:val="1"/>
      <w:numFmt w:val="decimal"/>
      <w:lvlText w:val="%1)"/>
      <w:lvlJc w:val="left"/>
      <w:pPr>
        <w:ind w:left="720" w:hanging="360"/>
      </w:pPr>
      <w:rPr>
        <w:rFonts w:hint="default"/>
        <w:sz w:val="16"/>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4A41767A"/>
    <w:multiLevelType w:val="multilevel"/>
    <w:tmpl w:val="4ED46E36"/>
    <w:lvl w:ilvl="0">
      <w:numFmt w:val="bullet"/>
      <w:pStyle w:val="TextkrperListeIIEbene1"/>
      <w:lvlText w:val="-"/>
      <w:lvlJc w:val="left"/>
      <w:pPr>
        <w:tabs>
          <w:tab w:val="num" w:pos="1418"/>
        </w:tabs>
        <w:ind w:left="1418" w:hanging="426"/>
      </w:pPr>
      <w:rPr>
        <w:rFonts w:ascii="Arial" w:hAnsi="Arial" w:cs="Times New Roman" w:hint="default"/>
      </w:rPr>
    </w:lvl>
    <w:lvl w:ilvl="1">
      <w:start w:val="1"/>
      <w:numFmt w:val="bullet"/>
      <w:pStyle w:val="TextkrperListeIIEbene2"/>
      <w:lvlText w:val="o"/>
      <w:lvlJc w:val="left"/>
      <w:pPr>
        <w:ind w:left="1843" w:hanging="425"/>
      </w:pPr>
      <w:rPr>
        <w:rFonts w:ascii="Courier New" w:hAnsi="Courier New" w:cs="Times New Roman" w:hint="default"/>
        <w:strike w:val="0"/>
        <w:dstrike w:val="0"/>
        <w:u w:val="none"/>
        <w:effect w:val="none"/>
      </w:rPr>
    </w:lvl>
    <w:lvl w:ilvl="2">
      <w:start w:val="1"/>
      <w:numFmt w:val="bullet"/>
      <w:pStyle w:val="TextkrperListeIIEbene3"/>
      <w:lvlText w:val=""/>
      <w:lvlJc w:val="left"/>
      <w:pPr>
        <w:ind w:left="2268" w:hanging="425"/>
      </w:pPr>
      <w:rPr>
        <w:rFonts w:ascii="Wingdings" w:hAnsi="Wingdings" w:hint="default"/>
      </w:rPr>
    </w:lvl>
    <w:lvl w:ilvl="3">
      <w:start w:val="1"/>
      <w:numFmt w:val="bullet"/>
      <w:lvlText w:val=""/>
      <w:lvlJc w:val="left"/>
      <w:pPr>
        <w:ind w:left="3484" w:hanging="360"/>
      </w:pPr>
      <w:rPr>
        <w:rFonts w:ascii="Symbol" w:hAnsi="Symbol" w:hint="default"/>
      </w:rPr>
    </w:lvl>
    <w:lvl w:ilvl="4">
      <w:start w:val="1"/>
      <w:numFmt w:val="bullet"/>
      <w:lvlText w:val="o"/>
      <w:lvlJc w:val="left"/>
      <w:pPr>
        <w:ind w:left="4204" w:hanging="360"/>
      </w:pPr>
      <w:rPr>
        <w:rFonts w:ascii="Courier New" w:hAnsi="Courier New" w:cs="Courier New" w:hint="default"/>
      </w:rPr>
    </w:lvl>
    <w:lvl w:ilvl="5">
      <w:start w:val="1"/>
      <w:numFmt w:val="bullet"/>
      <w:lvlText w:val=""/>
      <w:lvlJc w:val="left"/>
      <w:pPr>
        <w:ind w:left="4924" w:hanging="360"/>
      </w:pPr>
      <w:rPr>
        <w:rFonts w:ascii="Wingdings" w:hAnsi="Wingdings" w:hint="default"/>
      </w:rPr>
    </w:lvl>
    <w:lvl w:ilvl="6">
      <w:start w:val="1"/>
      <w:numFmt w:val="bullet"/>
      <w:lvlText w:val=""/>
      <w:lvlJc w:val="left"/>
      <w:pPr>
        <w:ind w:left="5644" w:hanging="360"/>
      </w:pPr>
      <w:rPr>
        <w:rFonts w:ascii="Symbol" w:hAnsi="Symbol" w:hint="default"/>
      </w:rPr>
    </w:lvl>
    <w:lvl w:ilvl="7">
      <w:start w:val="1"/>
      <w:numFmt w:val="bullet"/>
      <w:lvlText w:val="o"/>
      <w:lvlJc w:val="left"/>
      <w:pPr>
        <w:ind w:left="6364" w:hanging="360"/>
      </w:pPr>
      <w:rPr>
        <w:rFonts w:ascii="Courier New" w:hAnsi="Courier New" w:cs="Courier New" w:hint="default"/>
      </w:rPr>
    </w:lvl>
    <w:lvl w:ilvl="8">
      <w:start w:val="1"/>
      <w:numFmt w:val="bullet"/>
      <w:lvlText w:val=""/>
      <w:lvlJc w:val="left"/>
      <w:pPr>
        <w:ind w:left="7084" w:hanging="360"/>
      </w:pPr>
      <w:rPr>
        <w:rFonts w:ascii="Wingdings" w:hAnsi="Wingdings" w:hint="default"/>
      </w:rPr>
    </w:lvl>
  </w:abstractNum>
  <w:abstractNum w:abstractNumId="11" w15:restartNumberingAfterBreak="0">
    <w:nsid w:val="4B606025"/>
    <w:multiLevelType w:val="hybridMultilevel"/>
    <w:tmpl w:val="65E8E7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D2137D4"/>
    <w:multiLevelType w:val="hybridMultilevel"/>
    <w:tmpl w:val="6232B55A"/>
    <w:lvl w:ilvl="0" w:tplc="04070001">
      <w:start w:val="1"/>
      <w:numFmt w:val="bullet"/>
      <w:lvlText w:val=""/>
      <w:lvlJc w:val="left"/>
      <w:pPr>
        <w:ind w:left="755" w:hanging="360"/>
      </w:pPr>
      <w:rPr>
        <w:rFonts w:ascii="Symbol" w:hAnsi="Symbol" w:hint="default"/>
      </w:rPr>
    </w:lvl>
    <w:lvl w:ilvl="1" w:tplc="04070003" w:tentative="1">
      <w:start w:val="1"/>
      <w:numFmt w:val="bullet"/>
      <w:lvlText w:val="o"/>
      <w:lvlJc w:val="left"/>
      <w:pPr>
        <w:ind w:left="1475" w:hanging="360"/>
      </w:pPr>
      <w:rPr>
        <w:rFonts w:ascii="Courier New" w:hAnsi="Courier New" w:cs="Courier New" w:hint="default"/>
      </w:rPr>
    </w:lvl>
    <w:lvl w:ilvl="2" w:tplc="04070005" w:tentative="1">
      <w:start w:val="1"/>
      <w:numFmt w:val="bullet"/>
      <w:lvlText w:val=""/>
      <w:lvlJc w:val="left"/>
      <w:pPr>
        <w:ind w:left="2195" w:hanging="360"/>
      </w:pPr>
      <w:rPr>
        <w:rFonts w:ascii="Wingdings" w:hAnsi="Wingdings" w:hint="default"/>
      </w:rPr>
    </w:lvl>
    <w:lvl w:ilvl="3" w:tplc="04070001" w:tentative="1">
      <w:start w:val="1"/>
      <w:numFmt w:val="bullet"/>
      <w:lvlText w:val=""/>
      <w:lvlJc w:val="left"/>
      <w:pPr>
        <w:ind w:left="2915" w:hanging="360"/>
      </w:pPr>
      <w:rPr>
        <w:rFonts w:ascii="Symbol" w:hAnsi="Symbol" w:hint="default"/>
      </w:rPr>
    </w:lvl>
    <w:lvl w:ilvl="4" w:tplc="04070003" w:tentative="1">
      <w:start w:val="1"/>
      <w:numFmt w:val="bullet"/>
      <w:lvlText w:val="o"/>
      <w:lvlJc w:val="left"/>
      <w:pPr>
        <w:ind w:left="3635" w:hanging="360"/>
      </w:pPr>
      <w:rPr>
        <w:rFonts w:ascii="Courier New" w:hAnsi="Courier New" w:cs="Courier New" w:hint="default"/>
      </w:rPr>
    </w:lvl>
    <w:lvl w:ilvl="5" w:tplc="04070005" w:tentative="1">
      <w:start w:val="1"/>
      <w:numFmt w:val="bullet"/>
      <w:lvlText w:val=""/>
      <w:lvlJc w:val="left"/>
      <w:pPr>
        <w:ind w:left="4355" w:hanging="360"/>
      </w:pPr>
      <w:rPr>
        <w:rFonts w:ascii="Wingdings" w:hAnsi="Wingdings" w:hint="default"/>
      </w:rPr>
    </w:lvl>
    <w:lvl w:ilvl="6" w:tplc="04070001" w:tentative="1">
      <w:start w:val="1"/>
      <w:numFmt w:val="bullet"/>
      <w:lvlText w:val=""/>
      <w:lvlJc w:val="left"/>
      <w:pPr>
        <w:ind w:left="5075" w:hanging="360"/>
      </w:pPr>
      <w:rPr>
        <w:rFonts w:ascii="Symbol" w:hAnsi="Symbol" w:hint="default"/>
      </w:rPr>
    </w:lvl>
    <w:lvl w:ilvl="7" w:tplc="04070003" w:tentative="1">
      <w:start w:val="1"/>
      <w:numFmt w:val="bullet"/>
      <w:lvlText w:val="o"/>
      <w:lvlJc w:val="left"/>
      <w:pPr>
        <w:ind w:left="5795" w:hanging="360"/>
      </w:pPr>
      <w:rPr>
        <w:rFonts w:ascii="Courier New" w:hAnsi="Courier New" w:cs="Courier New" w:hint="default"/>
      </w:rPr>
    </w:lvl>
    <w:lvl w:ilvl="8" w:tplc="04070005" w:tentative="1">
      <w:start w:val="1"/>
      <w:numFmt w:val="bullet"/>
      <w:lvlText w:val=""/>
      <w:lvlJc w:val="left"/>
      <w:pPr>
        <w:ind w:left="6515" w:hanging="360"/>
      </w:pPr>
      <w:rPr>
        <w:rFonts w:ascii="Wingdings" w:hAnsi="Wingdings" w:hint="default"/>
      </w:rPr>
    </w:lvl>
  </w:abstractNum>
  <w:abstractNum w:abstractNumId="13" w15:restartNumberingAfterBreak="0">
    <w:nsid w:val="4F704927"/>
    <w:multiLevelType w:val="hybridMultilevel"/>
    <w:tmpl w:val="EBC22E26"/>
    <w:lvl w:ilvl="0" w:tplc="78000D34">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53A520B2"/>
    <w:multiLevelType w:val="hybridMultilevel"/>
    <w:tmpl w:val="EB221342"/>
    <w:lvl w:ilvl="0" w:tplc="04090001">
      <w:start w:val="1"/>
      <w:numFmt w:val="bullet"/>
      <w:pStyle w:val="ListeEbene1"/>
      <w:lvlText w:val=""/>
      <w:lvlJc w:val="left"/>
      <w:pPr>
        <w:tabs>
          <w:tab w:val="num" w:pos="1530"/>
        </w:tabs>
        <w:ind w:left="1530" w:hanging="396"/>
      </w:pPr>
      <w:rPr>
        <w:rFonts w:ascii="Symbol" w:hAnsi="Symbol" w:hint="default"/>
        <w:color w:val="auto"/>
      </w:rPr>
    </w:lvl>
    <w:lvl w:ilvl="1" w:tplc="04090003">
      <w:start w:val="1"/>
      <w:numFmt w:val="bullet"/>
      <w:lvlText w:val="o"/>
      <w:lvlJc w:val="left"/>
      <w:pPr>
        <w:tabs>
          <w:tab w:val="num" w:pos="1723"/>
        </w:tabs>
        <w:ind w:left="1723" w:hanging="360"/>
      </w:pPr>
      <w:rPr>
        <w:rFonts w:ascii="Courier New" w:hAnsi="Courier New" w:hint="default"/>
      </w:rPr>
    </w:lvl>
    <w:lvl w:ilvl="2" w:tplc="04090005" w:tentative="1">
      <w:start w:val="1"/>
      <w:numFmt w:val="bullet"/>
      <w:lvlText w:val=""/>
      <w:lvlJc w:val="left"/>
      <w:pPr>
        <w:tabs>
          <w:tab w:val="num" w:pos="2443"/>
        </w:tabs>
        <w:ind w:left="2443" w:hanging="360"/>
      </w:pPr>
      <w:rPr>
        <w:rFonts w:ascii="Wingdings" w:hAnsi="Wingdings" w:hint="default"/>
      </w:rPr>
    </w:lvl>
    <w:lvl w:ilvl="3" w:tplc="04090001" w:tentative="1">
      <w:start w:val="1"/>
      <w:numFmt w:val="bullet"/>
      <w:lvlText w:val=""/>
      <w:lvlJc w:val="left"/>
      <w:pPr>
        <w:tabs>
          <w:tab w:val="num" w:pos="3163"/>
        </w:tabs>
        <w:ind w:left="3163" w:hanging="360"/>
      </w:pPr>
      <w:rPr>
        <w:rFonts w:ascii="Symbol" w:hAnsi="Symbol" w:hint="default"/>
      </w:rPr>
    </w:lvl>
    <w:lvl w:ilvl="4" w:tplc="04090003" w:tentative="1">
      <w:start w:val="1"/>
      <w:numFmt w:val="bullet"/>
      <w:lvlText w:val="o"/>
      <w:lvlJc w:val="left"/>
      <w:pPr>
        <w:tabs>
          <w:tab w:val="num" w:pos="3883"/>
        </w:tabs>
        <w:ind w:left="3883" w:hanging="360"/>
      </w:pPr>
      <w:rPr>
        <w:rFonts w:ascii="Courier New" w:hAnsi="Courier New" w:hint="default"/>
      </w:rPr>
    </w:lvl>
    <w:lvl w:ilvl="5" w:tplc="04090005" w:tentative="1">
      <w:start w:val="1"/>
      <w:numFmt w:val="bullet"/>
      <w:lvlText w:val=""/>
      <w:lvlJc w:val="left"/>
      <w:pPr>
        <w:tabs>
          <w:tab w:val="num" w:pos="4603"/>
        </w:tabs>
        <w:ind w:left="4603" w:hanging="360"/>
      </w:pPr>
      <w:rPr>
        <w:rFonts w:ascii="Wingdings" w:hAnsi="Wingdings" w:hint="default"/>
      </w:rPr>
    </w:lvl>
    <w:lvl w:ilvl="6" w:tplc="04090001" w:tentative="1">
      <w:start w:val="1"/>
      <w:numFmt w:val="bullet"/>
      <w:lvlText w:val=""/>
      <w:lvlJc w:val="left"/>
      <w:pPr>
        <w:tabs>
          <w:tab w:val="num" w:pos="5323"/>
        </w:tabs>
        <w:ind w:left="5323" w:hanging="360"/>
      </w:pPr>
      <w:rPr>
        <w:rFonts w:ascii="Symbol" w:hAnsi="Symbol" w:hint="default"/>
      </w:rPr>
    </w:lvl>
    <w:lvl w:ilvl="7" w:tplc="04090003" w:tentative="1">
      <w:start w:val="1"/>
      <w:numFmt w:val="bullet"/>
      <w:lvlText w:val="o"/>
      <w:lvlJc w:val="left"/>
      <w:pPr>
        <w:tabs>
          <w:tab w:val="num" w:pos="6043"/>
        </w:tabs>
        <w:ind w:left="6043" w:hanging="360"/>
      </w:pPr>
      <w:rPr>
        <w:rFonts w:ascii="Courier New" w:hAnsi="Courier New" w:hint="default"/>
      </w:rPr>
    </w:lvl>
    <w:lvl w:ilvl="8" w:tplc="04090005" w:tentative="1">
      <w:start w:val="1"/>
      <w:numFmt w:val="bullet"/>
      <w:lvlText w:val=""/>
      <w:lvlJc w:val="left"/>
      <w:pPr>
        <w:tabs>
          <w:tab w:val="num" w:pos="6763"/>
        </w:tabs>
        <w:ind w:left="6763" w:hanging="360"/>
      </w:pPr>
      <w:rPr>
        <w:rFonts w:ascii="Wingdings" w:hAnsi="Wingdings" w:hint="default"/>
      </w:rPr>
    </w:lvl>
  </w:abstractNum>
  <w:abstractNum w:abstractNumId="15" w15:restartNumberingAfterBreak="0">
    <w:nsid w:val="5AC04BA3"/>
    <w:multiLevelType w:val="hybridMultilevel"/>
    <w:tmpl w:val="344E1C56"/>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5CE7621B"/>
    <w:multiLevelType w:val="hybridMultilevel"/>
    <w:tmpl w:val="E08E67E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2E52B55"/>
    <w:multiLevelType w:val="hybridMultilevel"/>
    <w:tmpl w:val="2EE6A0D0"/>
    <w:lvl w:ilvl="0" w:tplc="8878F9EA">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67D35F96"/>
    <w:multiLevelType w:val="hybridMultilevel"/>
    <w:tmpl w:val="1128AFE8"/>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36829E8E">
      <w:numFmt w:val="bullet"/>
      <w:lvlText w:val="•"/>
      <w:lvlJc w:val="left"/>
      <w:pPr>
        <w:ind w:left="2520" w:hanging="360"/>
      </w:pPr>
      <w:rPr>
        <w:rFonts w:ascii="Arial" w:eastAsia="Times New Roman" w:hAnsi="Arial" w:cs="Aria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73A12CA0"/>
    <w:multiLevelType w:val="hybridMultilevel"/>
    <w:tmpl w:val="647EBFA0"/>
    <w:lvl w:ilvl="0" w:tplc="04070015">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0" w15:restartNumberingAfterBreak="0">
    <w:nsid w:val="750B7B41"/>
    <w:multiLevelType w:val="hybridMultilevel"/>
    <w:tmpl w:val="A5E267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834224351">
    <w:abstractNumId w:val="0"/>
  </w:num>
  <w:num w:numId="2" w16cid:durableId="1450051067">
    <w:abstractNumId w:val="16"/>
  </w:num>
  <w:num w:numId="3" w16cid:durableId="1426148328">
    <w:abstractNumId w:val="3"/>
  </w:num>
  <w:num w:numId="4" w16cid:durableId="840464498">
    <w:abstractNumId w:val="2"/>
  </w:num>
  <w:num w:numId="5" w16cid:durableId="214661938">
    <w:abstractNumId w:val="14"/>
  </w:num>
  <w:num w:numId="6" w16cid:durableId="834033745">
    <w:abstractNumId w:val="18"/>
  </w:num>
  <w:num w:numId="7" w16cid:durableId="203955888">
    <w:abstractNumId w:val="10"/>
  </w:num>
  <w:num w:numId="8" w16cid:durableId="2059238936">
    <w:abstractNumId w:val="5"/>
  </w:num>
  <w:num w:numId="9" w16cid:durableId="807357224">
    <w:abstractNumId w:val="6"/>
  </w:num>
  <w:num w:numId="10" w16cid:durableId="352611385">
    <w:abstractNumId w:val="12"/>
  </w:num>
  <w:num w:numId="11" w16cid:durableId="2049985869">
    <w:abstractNumId w:val="19"/>
  </w:num>
  <w:num w:numId="12" w16cid:durableId="1266840476">
    <w:abstractNumId w:val="4"/>
  </w:num>
  <w:num w:numId="13" w16cid:durableId="439842294">
    <w:abstractNumId w:val="1"/>
  </w:num>
  <w:num w:numId="14" w16cid:durableId="539590576">
    <w:abstractNumId w:val="9"/>
  </w:num>
  <w:num w:numId="15" w16cid:durableId="1301879597">
    <w:abstractNumId w:val="13"/>
  </w:num>
  <w:num w:numId="16" w16cid:durableId="158468457">
    <w:abstractNumId w:val="17"/>
  </w:num>
  <w:num w:numId="17" w16cid:durableId="15749270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7523186">
    <w:abstractNumId w:val="7"/>
  </w:num>
  <w:num w:numId="19" w16cid:durableId="658191975">
    <w:abstractNumId w:val="11"/>
  </w:num>
  <w:num w:numId="20" w16cid:durableId="1588806785">
    <w:abstractNumId w:val="15"/>
  </w:num>
  <w:num w:numId="21" w16cid:durableId="409156659">
    <w:abstractNumId w:val="8"/>
  </w:num>
  <w:num w:numId="22" w16cid:durableId="1758819401">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362"/>
    <w:rsid w:val="00005297"/>
    <w:rsid w:val="000144EB"/>
    <w:rsid w:val="0003191B"/>
    <w:rsid w:val="00041F20"/>
    <w:rsid w:val="00041FF6"/>
    <w:rsid w:val="00055ECD"/>
    <w:rsid w:val="00061195"/>
    <w:rsid w:val="0006494E"/>
    <w:rsid w:val="000930BF"/>
    <w:rsid w:val="00094E4E"/>
    <w:rsid w:val="000F2691"/>
    <w:rsid w:val="0012391D"/>
    <w:rsid w:val="00135881"/>
    <w:rsid w:val="00144786"/>
    <w:rsid w:val="00153B5D"/>
    <w:rsid w:val="00154079"/>
    <w:rsid w:val="0016473C"/>
    <w:rsid w:val="001704BB"/>
    <w:rsid w:val="00184144"/>
    <w:rsid w:val="00195DB8"/>
    <w:rsid w:val="001A761E"/>
    <w:rsid w:val="001B5296"/>
    <w:rsid w:val="001B7D61"/>
    <w:rsid w:val="001C2EFC"/>
    <w:rsid w:val="001E5F55"/>
    <w:rsid w:val="001F112B"/>
    <w:rsid w:val="002040B2"/>
    <w:rsid w:val="00210D04"/>
    <w:rsid w:val="00211A9E"/>
    <w:rsid w:val="00217F16"/>
    <w:rsid w:val="00221612"/>
    <w:rsid w:val="00233D75"/>
    <w:rsid w:val="002455D6"/>
    <w:rsid w:val="00247E73"/>
    <w:rsid w:val="002A12D1"/>
    <w:rsid w:val="002A3C6B"/>
    <w:rsid w:val="002C3A8E"/>
    <w:rsid w:val="002C4EEF"/>
    <w:rsid w:val="00305361"/>
    <w:rsid w:val="00310922"/>
    <w:rsid w:val="00314148"/>
    <w:rsid w:val="003168A1"/>
    <w:rsid w:val="00324F3D"/>
    <w:rsid w:val="0034373E"/>
    <w:rsid w:val="00363D34"/>
    <w:rsid w:val="0036732A"/>
    <w:rsid w:val="0037052E"/>
    <w:rsid w:val="003715B3"/>
    <w:rsid w:val="00375337"/>
    <w:rsid w:val="00381A3B"/>
    <w:rsid w:val="0038685B"/>
    <w:rsid w:val="003B23CF"/>
    <w:rsid w:val="003B386E"/>
    <w:rsid w:val="003B56A8"/>
    <w:rsid w:val="003D5FA4"/>
    <w:rsid w:val="003E1279"/>
    <w:rsid w:val="003F1A18"/>
    <w:rsid w:val="004016EE"/>
    <w:rsid w:val="004107B8"/>
    <w:rsid w:val="0044303C"/>
    <w:rsid w:val="00464993"/>
    <w:rsid w:val="00473ED9"/>
    <w:rsid w:val="00477861"/>
    <w:rsid w:val="00480F6C"/>
    <w:rsid w:val="004815E9"/>
    <w:rsid w:val="004835A1"/>
    <w:rsid w:val="0048453D"/>
    <w:rsid w:val="004A2B27"/>
    <w:rsid w:val="004A2C1D"/>
    <w:rsid w:val="004B3716"/>
    <w:rsid w:val="004F6B04"/>
    <w:rsid w:val="00513637"/>
    <w:rsid w:val="00524BDA"/>
    <w:rsid w:val="005339B0"/>
    <w:rsid w:val="00534220"/>
    <w:rsid w:val="00556344"/>
    <w:rsid w:val="005650C0"/>
    <w:rsid w:val="00566DF8"/>
    <w:rsid w:val="00580362"/>
    <w:rsid w:val="00592D95"/>
    <w:rsid w:val="00593C99"/>
    <w:rsid w:val="005A5F5B"/>
    <w:rsid w:val="005C2E8E"/>
    <w:rsid w:val="00604F70"/>
    <w:rsid w:val="00630363"/>
    <w:rsid w:val="00633B42"/>
    <w:rsid w:val="006342CB"/>
    <w:rsid w:val="006423DB"/>
    <w:rsid w:val="00644D69"/>
    <w:rsid w:val="00682DF9"/>
    <w:rsid w:val="006832CC"/>
    <w:rsid w:val="00691C8A"/>
    <w:rsid w:val="006A7291"/>
    <w:rsid w:val="006B7DE3"/>
    <w:rsid w:val="006C17DE"/>
    <w:rsid w:val="006D5758"/>
    <w:rsid w:val="006E389C"/>
    <w:rsid w:val="007034CD"/>
    <w:rsid w:val="007045BA"/>
    <w:rsid w:val="007066D3"/>
    <w:rsid w:val="007210AF"/>
    <w:rsid w:val="007317C9"/>
    <w:rsid w:val="00736361"/>
    <w:rsid w:val="00741623"/>
    <w:rsid w:val="00747598"/>
    <w:rsid w:val="00751DE4"/>
    <w:rsid w:val="0076087C"/>
    <w:rsid w:val="007747B1"/>
    <w:rsid w:val="00775358"/>
    <w:rsid w:val="007A1EDB"/>
    <w:rsid w:val="007C5BD3"/>
    <w:rsid w:val="007C6F67"/>
    <w:rsid w:val="007D142D"/>
    <w:rsid w:val="007D1A21"/>
    <w:rsid w:val="008046FF"/>
    <w:rsid w:val="00804E8C"/>
    <w:rsid w:val="008217ED"/>
    <w:rsid w:val="00821D7F"/>
    <w:rsid w:val="00834BD4"/>
    <w:rsid w:val="00844A59"/>
    <w:rsid w:val="008538B0"/>
    <w:rsid w:val="00854FEC"/>
    <w:rsid w:val="008903A8"/>
    <w:rsid w:val="00896EDD"/>
    <w:rsid w:val="008A06C5"/>
    <w:rsid w:val="008C6CD3"/>
    <w:rsid w:val="008D15C0"/>
    <w:rsid w:val="008D3EA8"/>
    <w:rsid w:val="008F51B4"/>
    <w:rsid w:val="00910944"/>
    <w:rsid w:val="00915648"/>
    <w:rsid w:val="009205A6"/>
    <w:rsid w:val="00920945"/>
    <w:rsid w:val="00923042"/>
    <w:rsid w:val="00940F58"/>
    <w:rsid w:val="009410C4"/>
    <w:rsid w:val="009426AB"/>
    <w:rsid w:val="009653CE"/>
    <w:rsid w:val="00975F04"/>
    <w:rsid w:val="009A015B"/>
    <w:rsid w:val="009B49B4"/>
    <w:rsid w:val="009B7DB4"/>
    <w:rsid w:val="009C0610"/>
    <w:rsid w:val="009C6700"/>
    <w:rsid w:val="009D4E2C"/>
    <w:rsid w:val="009F048B"/>
    <w:rsid w:val="009F7E1B"/>
    <w:rsid w:val="00A17A61"/>
    <w:rsid w:val="00A26AFD"/>
    <w:rsid w:val="00A35A02"/>
    <w:rsid w:val="00A51CE4"/>
    <w:rsid w:val="00A81AB7"/>
    <w:rsid w:val="00A96139"/>
    <w:rsid w:val="00A968CD"/>
    <w:rsid w:val="00AA59D1"/>
    <w:rsid w:val="00AA71F8"/>
    <w:rsid w:val="00AB328F"/>
    <w:rsid w:val="00AB51D0"/>
    <w:rsid w:val="00AC2176"/>
    <w:rsid w:val="00AC3483"/>
    <w:rsid w:val="00AD1283"/>
    <w:rsid w:val="00AE45DF"/>
    <w:rsid w:val="00AF0E37"/>
    <w:rsid w:val="00B00341"/>
    <w:rsid w:val="00B724D1"/>
    <w:rsid w:val="00B75803"/>
    <w:rsid w:val="00B81C8E"/>
    <w:rsid w:val="00B841A8"/>
    <w:rsid w:val="00B960D6"/>
    <w:rsid w:val="00BA1B99"/>
    <w:rsid w:val="00BD0C6A"/>
    <w:rsid w:val="00BD391C"/>
    <w:rsid w:val="00C307B3"/>
    <w:rsid w:val="00C31DAE"/>
    <w:rsid w:val="00C639C7"/>
    <w:rsid w:val="00C65CA3"/>
    <w:rsid w:val="00C87CD9"/>
    <w:rsid w:val="00CB1B5B"/>
    <w:rsid w:val="00CB2EE0"/>
    <w:rsid w:val="00CC6341"/>
    <w:rsid w:val="00CD2D4E"/>
    <w:rsid w:val="00CD4CDF"/>
    <w:rsid w:val="00CE0257"/>
    <w:rsid w:val="00CF3854"/>
    <w:rsid w:val="00D017FD"/>
    <w:rsid w:val="00D03FB9"/>
    <w:rsid w:val="00D108F4"/>
    <w:rsid w:val="00D206A7"/>
    <w:rsid w:val="00D2353A"/>
    <w:rsid w:val="00D33E78"/>
    <w:rsid w:val="00DA3AB8"/>
    <w:rsid w:val="00DA66DD"/>
    <w:rsid w:val="00DA757E"/>
    <w:rsid w:val="00DC0B86"/>
    <w:rsid w:val="00DC23A7"/>
    <w:rsid w:val="00DC3172"/>
    <w:rsid w:val="00DD54FE"/>
    <w:rsid w:val="00DE09F5"/>
    <w:rsid w:val="00DF18B7"/>
    <w:rsid w:val="00DF2794"/>
    <w:rsid w:val="00E0437F"/>
    <w:rsid w:val="00E44A7D"/>
    <w:rsid w:val="00E52DD5"/>
    <w:rsid w:val="00E532B2"/>
    <w:rsid w:val="00E73533"/>
    <w:rsid w:val="00EA1BD3"/>
    <w:rsid w:val="00EA5E46"/>
    <w:rsid w:val="00EA6C2E"/>
    <w:rsid w:val="00EB55B7"/>
    <w:rsid w:val="00EE3B23"/>
    <w:rsid w:val="00EE49DE"/>
    <w:rsid w:val="00EF03D8"/>
    <w:rsid w:val="00EF4F9F"/>
    <w:rsid w:val="00EF57BE"/>
    <w:rsid w:val="00F07632"/>
    <w:rsid w:val="00F44862"/>
    <w:rsid w:val="00F7526B"/>
    <w:rsid w:val="00F77BEA"/>
    <w:rsid w:val="00F8169D"/>
    <w:rsid w:val="00F955E6"/>
    <w:rsid w:val="00FB26CE"/>
    <w:rsid w:val="00FD4854"/>
    <w:rsid w:val="00FE4AD6"/>
    <w:rsid w:val="00FF1434"/>
    <w:rsid w:val="00FF3525"/>
    <w:rsid w:val="00FF595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693E9"/>
  <w15:chartTrackingRefBased/>
  <w15:docId w15:val="{E81FE73F-939D-47B1-8B23-B686B5F02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56344"/>
    <w:pPr>
      <w:spacing w:after="0" w:line="240" w:lineRule="auto"/>
    </w:pPr>
    <w:rPr>
      <w:rFonts w:ascii="Arial" w:eastAsia="Times New Roman" w:hAnsi="Arial" w:cs="Times New Roman"/>
      <w:lang w:val="en-US"/>
    </w:rPr>
  </w:style>
  <w:style w:type="paragraph" w:styleId="berschrift1">
    <w:name w:val="heading 1"/>
    <w:aliases w:val="标题 1 1,Title 1,1 ghost,g"/>
    <w:basedOn w:val="Standard"/>
    <w:next w:val="berschrift2"/>
    <w:link w:val="berschrift1Zchn"/>
    <w:qFormat/>
    <w:rsid w:val="00580362"/>
    <w:pPr>
      <w:pageBreakBefore/>
      <w:numPr>
        <w:numId w:val="1"/>
      </w:numPr>
      <w:spacing w:after="120" w:line="288" w:lineRule="auto"/>
      <w:jc w:val="both"/>
      <w:outlineLvl w:val="0"/>
    </w:pPr>
    <w:rPr>
      <w:sz w:val="32"/>
      <w:szCs w:val="20"/>
      <w:lang w:val="de-DE" w:eastAsia="de-DE"/>
    </w:rPr>
  </w:style>
  <w:style w:type="paragraph" w:styleId="berschrift2">
    <w:name w:val="heading 2"/>
    <w:aliases w:val="Title 2,2 headline,h,headline,S&amp;R2,ERMH2,head:2#,TOC,1,Head 2"/>
    <w:basedOn w:val="berschrift1"/>
    <w:next w:val="Standard"/>
    <w:link w:val="berschrift2Zchn"/>
    <w:autoRedefine/>
    <w:qFormat/>
    <w:rsid w:val="00580362"/>
    <w:pPr>
      <w:keepNext/>
      <w:keepLines/>
      <w:pageBreakBefore w:val="0"/>
      <w:numPr>
        <w:ilvl w:val="1"/>
      </w:numPr>
      <w:spacing w:before="120" w:line="240" w:lineRule="auto"/>
      <w:jc w:val="left"/>
      <w:outlineLvl w:val="1"/>
    </w:pPr>
    <w:rPr>
      <w:sz w:val="28"/>
    </w:rPr>
  </w:style>
  <w:style w:type="paragraph" w:styleId="berschrift3">
    <w:name w:val="heading 3"/>
    <w:aliases w:val="Title 3,3 bullet,b,2,bullet,h3"/>
    <w:basedOn w:val="berschrift2"/>
    <w:next w:val="Standard"/>
    <w:link w:val="berschrift3Zchn"/>
    <w:autoRedefine/>
    <w:qFormat/>
    <w:rsid w:val="007034CD"/>
    <w:pPr>
      <w:numPr>
        <w:ilvl w:val="2"/>
      </w:numPr>
      <w:ind w:left="0"/>
      <w:outlineLvl w:val="2"/>
    </w:pPr>
    <w:rPr>
      <w:b/>
      <w:sz w:val="22"/>
    </w:rPr>
  </w:style>
  <w:style w:type="paragraph" w:styleId="berschrift4">
    <w:name w:val="heading 4"/>
    <w:aliases w:val="Title 4,4 dash,d,3"/>
    <w:basedOn w:val="berschrift3"/>
    <w:next w:val="Standard"/>
    <w:link w:val="berschrift4Zchn"/>
    <w:autoRedefine/>
    <w:qFormat/>
    <w:rsid w:val="00580362"/>
    <w:pPr>
      <w:numPr>
        <w:ilvl w:val="3"/>
      </w:numPr>
      <w:outlineLvl w:val="3"/>
    </w:pPr>
  </w:style>
  <w:style w:type="paragraph" w:styleId="berschrift5">
    <w:name w:val="heading 5"/>
    <w:aliases w:val="Title 5,Ooh,5 sub-bullet,sb,4"/>
    <w:basedOn w:val="berschrift4"/>
    <w:next w:val="Standard"/>
    <w:link w:val="berschrift5Zchn"/>
    <w:autoRedefine/>
    <w:qFormat/>
    <w:rsid w:val="00580362"/>
    <w:pPr>
      <w:numPr>
        <w:ilvl w:val="4"/>
      </w:numPr>
      <w:outlineLvl w:val="4"/>
    </w:pPr>
  </w:style>
  <w:style w:type="paragraph" w:styleId="berschrift6">
    <w:name w:val="heading 6"/>
    <w:aliases w:val="sub-dash,sd,5,not in use"/>
    <w:basedOn w:val="berschrift5"/>
    <w:next w:val="Standard"/>
    <w:link w:val="berschrift6Zchn"/>
    <w:autoRedefine/>
    <w:qFormat/>
    <w:rsid w:val="00580362"/>
    <w:pPr>
      <w:numPr>
        <w:ilvl w:val="5"/>
      </w:numPr>
      <w:outlineLvl w:val="5"/>
    </w:pPr>
  </w:style>
  <w:style w:type="paragraph" w:styleId="berschrift7">
    <w:name w:val="heading 7"/>
    <w:aliases w:val="not used"/>
    <w:basedOn w:val="berschrift6"/>
    <w:next w:val="Standard"/>
    <w:link w:val="berschrift7Zchn"/>
    <w:autoRedefine/>
    <w:qFormat/>
    <w:rsid w:val="00580362"/>
    <w:pPr>
      <w:numPr>
        <w:ilvl w:val="6"/>
      </w:numPr>
      <w:outlineLvl w:val="6"/>
    </w:pPr>
  </w:style>
  <w:style w:type="paragraph" w:styleId="berschrift8">
    <w:name w:val="heading 8"/>
    <w:aliases w:val="not to be used"/>
    <w:basedOn w:val="berschrift7"/>
    <w:next w:val="Standard"/>
    <w:link w:val="berschrift8Zchn"/>
    <w:autoRedefine/>
    <w:qFormat/>
    <w:rsid w:val="00580362"/>
    <w:pPr>
      <w:numPr>
        <w:ilvl w:val="7"/>
      </w:numPr>
      <w:outlineLvl w:val="7"/>
    </w:pPr>
  </w:style>
  <w:style w:type="paragraph" w:styleId="berschrift9">
    <w:name w:val="heading 9"/>
    <w:aliases w:val="do not use"/>
    <w:basedOn w:val="berschrift8"/>
    <w:next w:val="Standard"/>
    <w:link w:val="berschrift9Zchn"/>
    <w:autoRedefine/>
    <w:qFormat/>
    <w:rsid w:val="00580362"/>
    <w:pPr>
      <w:numPr>
        <w:ilvl w:val="8"/>
      </w:numPr>
      <w:tabs>
        <w:tab w:val="num" w:pos="360"/>
      </w:tabs>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aliases w:val="标题 1 1 Zchn,Title 1 Zchn,1 ghost Zchn,g Zchn"/>
    <w:basedOn w:val="Absatz-Standardschriftart"/>
    <w:link w:val="berschrift1"/>
    <w:rsid w:val="00580362"/>
    <w:rPr>
      <w:rFonts w:ascii="Arial" w:eastAsia="Times New Roman" w:hAnsi="Arial" w:cs="Times New Roman"/>
      <w:sz w:val="32"/>
      <w:szCs w:val="20"/>
      <w:lang w:eastAsia="de-DE"/>
    </w:rPr>
  </w:style>
  <w:style w:type="character" w:customStyle="1" w:styleId="berschrift2Zchn">
    <w:name w:val="Überschrift 2 Zchn"/>
    <w:aliases w:val="Title 2 Zchn,2 headline Zchn,h Zchn,headline Zchn,S&amp;R2 Zchn,ERMH2 Zchn,head:2# Zchn,TOC Zchn,1 Zchn,Head 2 Zchn"/>
    <w:basedOn w:val="Absatz-Standardschriftart"/>
    <w:link w:val="berschrift2"/>
    <w:rsid w:val="00580362"/>
    <w:rPr>
      <w:rFonts w:ascii="Arial" w:eastAsia="Times New Roman" w:hAnsi="Arial" w:cs="Times New Roman"/>
      <w:sz w:val="28"/>
      <w:szCs w:val="20"/>
      <w:lang w:eastAsia="de-DE"/>
    </w:rPr>
  </w:style>
  <w:style w:type="character" w:customStyle="1" w:styleId="berschrift3Zchn">
    <w:name w:val="Überschrift 3 Zchn"/>
    <w:aliases w:val="Title 3 Zchn,3 bullet Zchn,b Zchn,2 Zchn,bullet Zchn,h3 Zchn"/>
    <w:basedOn w:val="Absatz-Standardschriftart"/>
    <w:link w:val="berschrift3"/>
    <w:rsid w:val="007034CD"/>
    <w:rPr>
      <w:rFonts w:ascii="Arial" w:eastAsia="Times New Roman" w:hAnsi="Arial" w:cs="Times New Roman"/>
      <w:b/>
      <w:szCs w:val="20"/>
      <w:lang w:eastAsia="de-DE"/>
    </w:rPr>
  </w:style>
  <w:style w:type="character" w:customStyle="1" w:styleId="berschrift4Zchn">
    <w:name w:val="Überschrift 4 Zchn"/>
    <w:aliases w:val="Title 4 Zchn,4 dash Zchn,d Zchn,3 Zchn"/>
    <w:basedOn w:val="Absatz-Standardschriftart"/>
    <w:link w:val="berschrift4"/>
    <w:rsid w:val="00580362"/>
    <w:rPr>
      <w:rFonts w:ascii="Arial" w:eastAsia="Times New Roman" w:hAnsi="Arial" w:cs="Times New Roman"/>
      <w:b/>
      <w:szCs w:val="20"/>
      <w:lang w:eastAsia="de-DE"/>
    </w:rPr>
  </w:style>
  <w:style w:type="character" w:customStyle="1" w:styleId="berschrift5Zchn">
    <w:name w:val="Überschrift 5 Zchn"/>
    <w:aliases w:val="Title 5 Zchn,Ooh Zchn,5 sub-bullet Zchn,sb Zchn,4 Zchn"/>
    <w:basedOn w:val="Absatz-Standardschriftart"/>
    <w:link w:val="berschrift5"/>
    <w:rsid w:val="00580362"/>
    <w:rPr>
      <w:rFonts w:ascii="Arial" w:eastAsia="Times New Roman" w:hAnsi="Arial" w:cs="Times New Roman"/>
      <w:b/>
      <w:szCs w:val="20"/>
      <w:lang w:eastAsia="de-DE"/>
    </w:rPr>
  </w:style>
  <w:style w:type="character" w:customStyle="1" w:styleId="berschrift6Zchn">
    <w:name w:val="Überschrift 6 Zchn"/>
    <w:aliases w:val="sub-dash Zchn,sd Zchn,5 Zchn,not in use Zchn"/>
    <w:basedOn w:val="Absatz-Standardschriftart"/>
    <w:link w:val="berschrift6"/>
    <w:rsid w:val="00580362"/>
    <w:rPr>
      <w:rFonts w:ascii="Arial" w:eastAsia="Times New Roman" w:hAnsi="Arial" w:cs="Times New Roman"/>
      <w:b/>
      <w:szCs w:val="20"/>
      <w:lang w:eastAsia="de-DE"/>
    </w:rPr>
  </w:style>
  <w:style w:type="character" w:customStyle="1" w:styleId="berschrift7Zchn">
    <w:name w:val="Überschrift 7 Zchn"/>
    <w:aliases w:val="not used Zchn"/>
    <w:basedOn w:val="Absatz-Standardschriftart"/>
    <w:link w:val="berschrift7"/>
    <w:rsid w:val="00580362"/>
    <w:rPr>
      <w:rFonts w:ascii="Arial" w:eastAsia="Times New Roman" w:hAnsi="Arial" w:cs="Times New Roman"/>
      <w:b/>
      <w:szCs w:val="20"/>
      <w:lang w:eastAsia="de-DE"/>
    </w:rPr>
  </w:style>
  <w:style w:type="character" w:customStyle="1" w:styleId="berschrift8Zchn">
    <w:name w:val="Überschrift 8 Zchn"/>
    <w:aliases w:val="not to be used Zchn"/>
    <w:basedOn w:val="Absatz-Standardschriftart"/>
    <w:link w:val="berschrift8"/>
    <w:rsid w:val="00580362"/>
    <w:rPr>
      <w:rFonts w:ascii="Arial" w:eastAsia="Times New Roman" w:hAnsi="Arial" w:cs="Times New Roman"/>
      <w:b/>
      <w:szCs w:val="20"/>
      <w:lang w:eastAsia="de-DE"/>
    </w:rPr>
  </w:style>
  <w:style w:type="character" w:customStyle="1" w:styleId="berschrift9Zchn">
    <w:name w:val="Überschrift 9 Zchn"/>
    <w:aliases w:val="do not use Zchn"/>
    <w:basedOn w:val="Absatz-Standardschriftart"/>
    <w:link w:val="berschrift9"/>
    <w:rsid w:val="00580362"/>
    <w:rPr>
      <w:rFonts w:ascii="Arial" w:eastAsia="Times New Roman" w:hAnsi="Arial" w:cs="Times New Roman"/>
      <w:b/>
      <w:szCs w:val="20"/>
      <w:lang w:eastAsia="de-DE"/>
    </w:rPr>
  </w:style>
  <w:style w:type="paragraph" w:customStyle="1" w:styleId="StandardOhneEinzug">
    <w:name w:val="StandardOhneEinzug"/>
    <w:basedOn w:val="Standard"/>
    <w:rsid w:val="008903A8"/>
    <w:pPr>
      <w:spacing w:after="240" w:line="288" w:lineRule="auto"/>
      <w:jc w:val="both"/>
    </w:pPr>
    <w:rPr>
      <w:szCs w:val="20"/>
      <w:lang w:val="de-DE" w:eastAsia="de-DE"/>
    </w:rPr>
  </w:style>
  <w:style w:type="paragraph" w:customStyle="1" w:styleId="Titel2">
    <w:name w:val="Titel 2"/>
    <w:rsid w:val="008903A8"/>
    <w:pPr>
      <w:spacing w:before="360" w:after="120" w:line="240" w:lineRule="exact"/>
    </w:pPr>
    <w:rPr>
      <w:rFonts w:ascii="Arial" w:eastAsia="Times New Roman" w:hAnsi="Arial" w:cs="Times New Roman"/>
      <w:b/>
      <w:sz w:val="32"/>
      <w:szCs w:val="20"/>
    </w:rPr>
  </w:style>
  <w:style w:type="paragraph" w:styleId="Titel">
    <w:name w:val="Title"/>
    <w:basedOn w:val="Standard"/>
    <w:next w:val="Standard"/>
    <w:link w:val="TitelZchn"/>
    <w:qFormat/>
    <w:rsid w:val="008903A8"/>
    <w:pPr>
      <w:spacing w:before="4200" w:after="1200"/>
      <w:jc w:val="center"/>
    </w:pPr>
    <w:rPr>
      <w:b/>
      <w:kern w:val="28"/>
      <w:sz w:val="72"/>
      <w:szCs w:val="20"/>
      <w:lang w:val="de-DE"/>
    </w:rPr>
  </w:style>
  <w:style w:type="character" w:customStyle="1" w:styleId="TitelZchn">
    <w:name w:val="Titel Zchn"/>
    <w:basedOn w:val="Absatz-Standardschriftart"/>
    <w:link w:val="Titel"/>
    <w:rsid w:val="008903A8"/>
    <w:rPr>
      <w:rFonts w:ascii="Arial" w:eastAsia="Times New Roman" w:hAnsi="Arial" w:cs="Times New Roman"/>
      <w:b/>
      <w:kern w:val="28"/>
      <w:sz w:val="72"/>
      <w:szCs w:val="20"/>
    </w:rPr>
  </w:style>
  <w:style w:type="paragraph" w:styleId="Kopfzeile">
    <w:name w:val="header"/>
    <w:basedOn w:val="Standard"/>
    <w:link w:val="KopfzeileZchn"/>
    <w:rsid w:val="008903A8"/>
    <w:pPr>
      <w:tabs>
        <w:tab w:val="center" w:pos="4320"/>
        <w:tab w:val="right" w:pos="8640"/>
      </w:tabs>
    </w:pPr>
  </w:style>
  <w:style w:type="character" w:customStyle="1" w:styleId="KopfzeileZchn">
    <w:name w:val="Kopfzeile Zchn"/>
    <w:basedOn w:val="Absatz-Standardschriftart"/>
    <w:link w:val="Kopfzeile"/>
    <w:rsid w:val="008903A8"/>
    <w:rPr>
      <w:rFonts w:ascii="Arial" w:eastAsia="Times New Roman" w:hAnsi="Arial" w:cs="Times New Roman"/>
      <w:lang w:val="en-US"/>
    </w:rPr>
  </w:style>
  <w:style w:type="paragraph" w:styleId="Fuzeile">
    <w:name w:val="footer"/>
    <w:basedOn w:val="Standard"/>
    <w:link w:val="FuzeileZchn"/>
    <w:rsid w:val="008903A8"/>
    <w:pPr>
      <w:tabs>
        <w:tab w:val="center" w:pos="4320"/>
        <w:tab w:val="right" w:pos="8640"/>
      </w:tabs>
    </w:pPr>
  </w:style>
  <w:style w:type="character" w:customStyle="1" w:styleId="FuzeileZchn">
    <w:name w:val="Fußzeile Zchn"/>
    <w:basedOn w:val="Absatz-Standardschriftart"/>
    <w:link w:val="Fuzeile"/>
    <w:rsid w:val="008903A8"/>
    <w:rPr>
      <w:rFonts w:ascii="Arial" w:eastAsia="Times New Roman" w:hAnsi="Arial" w:cs="Times New Roman"/>
      <w:lang w:val="en-US"/>
    </w:rPr>
  </w:style>
  <w:style w:type="paragraph" w:customStyle="1" w:styleId="Tabelle">
    <w:name w:val="Tabelle"/>
    <w:basedOn w:val="Standard"/>
    <w:rsid w:val="008903A8"/>
    <w:pPr>
      <w:spacing w:before="60" w:after="60"/>
    </w:pPr>
    <w:rPr>
      <w:sz w:val="20"/>
      <w:szCs w:val="20"/>
      <w:lang w:val="de-DE" w:eastAsia="de-DE"/>
    </w:rPr>
  </w:style>
  <w:style w:type="character" w:customStyle="1" w:styleId="TabelleChar">
    <w:name w:val="Tabelle Char"/>
    <w:rsid w:val="008903A8"/>
    <w:rPr>
      <w:rFonts w:ascii="Arial" w:hAnsi="Arial"/>
      <w:lang w:val="de-DE" w:eastAsia="de-DE" w:bidi="ar-SA"/>
    </w:rPr>
  </w:style>
  <w:style w:type="paragraph" w:styleId="Verzeichnis1">
    <w:name w:val="toc 1"/>
    <w:basedOn w:val="Standard"/>
    <w:next w:val="Standard"/>
    <w:uiPriority w:val="39"/>
    <w:rsid w:val="008903A8"/>
    <w:pPr>
      <w:keepNext/>
      <w:keepLines/>
      <w:tabs>
        <w:tab w:val="right" w:leader="dot" w:pos="9070"/>
      </w:tabs>
      <w:spacing w:before="120" w:line="280" w:lineRule="exact"/>
    </w:pPr>
    <w:rPr>
      <w:b/>
      <w:sz w:val="20"/>
      <w:szCs w:val="20"/>
      <w:lang w:val="de-DE" w:eastAsia="de-DE"/>
    </w:rPr>
  </w:style>
  <w:style w:type="paragraph" w:styleId="Verzeichnis2">
    <w:name w:val="toc 2"/>
    <w:basedOn w:val="Verzeichnis1"/>
    <w:next w:val="Standard"/>
    <w:uiPriority w:val="39"/>
    <w:rsid w:val="008903A8"/>
    <w:pPr>
      <w:keepNext w:val="0"/>
      <w:keepLines w:val="0"/>
      <w:spacing w:before="0"/>
    </w:pPr>
    <w:rPr>
      <w:b w:val="0"/>
    </w:rPr>
  </w:style>
  <w:style w:type="paragraph" w:customStyle="1" w:styleId="StandardOhneEinzugOhneAbstand">
    <w:name w:val="StandardOhneEinzugOhneAbstand"/>
    <w:basedOn w:val="StandardOhneEinzug"/>
    <w:rsid w:val="008903A8"/>
    <w:pPr>
      <w:spacing w:after="0"/>
    </w:pPr>
  </w:style>
  <w:style w:type="paragraph" w:styleId="Funotentext">
    <w:name w:val="footnote text"/>
    <w:basedOn w:val="Standard"/>
    <w:link w:val="FunotentextZchn"/>
    <w:semiHidden/>
    <w:rsid w:val="008903A8"/>
    <w:rPr>
      <w:sz w:val="20"/>
      <w:szCs w:val="20"/>
    </w:rPr>
  </w:style>
  <w:style w:type="character" w:customStyle="1" w:styleId="FunotentextZchn">
    <w:name w:val="Fußnotentext Zchn"/>
    <w:basedOn w:val="Absatz-Standardschriftart"/>
    <w:link w:val="Funotentext"/>
    <w:semiHidden/>
    <w:rsid w:val="008903A8"/>
    <w:rPr>
      <w:rFonts w:ascii="Arial" w:eastAsia="Times New Roman" w:hAnsi="Arial" w:cs="Times New Roman"/>
      <w:sz w:val="20"/>
      <w:szCs w:val="20"/>
      <w:lang w:val="en-US"/>
    </w:rPr>
  </w:style>
  <w:style w:type="character" w:styleId="Funotenzeichen">
    <w:name w:val="footnote reference"/>
    <w:semiHidden/>
    <w:rsid w:val="008903A8"/>
    <w:rPr>
      <w:vertAlign w:val="superscript"/>
    </w:rPr>
  </w:style>
  <w:style w:type="character" w:styleId="Hyperlink">
    <w:name w:val="Hyperlink"/>
    <w:uiPriority w:val="99"/>
    <w:rsid w:val="008903A8"/>
    <w:rPr>
      <w:color w:val="0000FF"/>
      <w:u w:val="single"/>
    </w:rPr>
  </w:style>
  <w:style w:type="paragraph" w:styleId="Beschriftung">
    <w:name w:val="caption"/>
    <w:basedOn w:val="Standard"/>
    <w:next w:val="Standard"/>
    <w:uiPriority w:val="35"/>
    <w:qFormat/>
    <w:rsid w:val="008903A8"/>
    <w:rPr>
      <w:b/>
      <w:bCs/>
      <w:sz w:val="20"/>
      <w:szCs w:val="20"/>
    </w:rPr>
  </w:style>
  <w:style w:type="table" w:styleId="Tabellenraster">
    <w:name w:val="Table Grid"/>
    <w:basedOn w:val="NormaleTabelle"/>
    <w:rsid w:val="008903A8"/>
    <w:pPr>
      <w:spacing w:after="0"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rsid w:val="008903A8"/>
    <w:rPr>
      <w:color w:val="606420"/>
      <w:u w:val="single"/>
    </w:rPr>
  </w:style>
  <w:style w:type="paragraph" w:styleId="Verzeichnis3">
    <w:name w:val="toc 3"/>
    <w:basedOn w:val="Standard"/>
    <w:next w:val="Standard"/>
    <w:autoRedefine/>
    <w:uiPriority w:val="39"/>
    <w:rsid w:val="008903A8"/>
    <w:pPr>
      <w:tabs>
        <w:tab w:val="left" w:pos="770"/>
        <w:tab w:val="right" w:leader="dot" w:pos="9061"/>
      </w:tabs>
    </w:pPr>
    <w:rPr>
      <w:sz w:val="20"/>
    </w:rPr>
  </w:style>
  <w:style w:type="paragraph" w:customStyle="1" w:styleId="AbsatzNachAufzhlungE1">
    <w:name w:val="AbsatzNachAufzählungE1"/>
    <w:basedOn w:val="AufzhlungsEbene1"/>
    <w:next w:val="Standard"/>
    <w:rsid w:val="008903A8"/>
    <w:pPr>
      <w:spacing w:after="240"/>
    </w:pPr>
  </w:style>
  <w:style w:type="paragraph" w:customStyle="1" w:styleId="AufzhlungsEbene1">
    <w:name w:val="AufzählungsEbene1"/>
    <w:basedOn w:val="Standard"/>
    <w:autoRedefine/>
    <w:rsid w:val="008903A8"/>
    <w:pPr>
      <w:numPr>
        <w:numId w:val="3"/>
      </w:numPr>
    </w:pPr>
    <w:rPr>
      <w:sz w:val="20"/>
      <w:szCs w:val="20"/>
      <w:lang w:val="de-DE" w:eastAsia="de-DE"/>
    </w:rPr>
  </w:style>
  <w:style w:type="paragraph" w:customStyle="1" w:styleId="AbsatzNachAufzhlungE2">
    <w:name w:val="AbsatzNachAufzählungE2"/>
    <w:basedOn w:val="AufzhlungsEbene2"/>
    <w:next w:val="Standard"/>
    <w:rsid w:val="008903A8"/>
    <w:pPr>
      <w:spacing w:after="240"/>
    </w:pPr>
  </w:style>
  <w:style w:type="paragraph" w:customStyle="1" w:styleId="AufzhlungsEbene2">
    <w:name w:val="AufzählungsEbene2"/>
    <w:basedOn w:val="Standard"/>
    <w:rsid w:val="008903A8"/>
    <w:pPr>
      <w:ind w:left="1701" w:hanging="283"/>
      <w:jc w:val="both"/>
    </w:pPr>
    <w:rPr>
      <w:sz w:val="20"/>
      <w:szCs w:val="20"/>
      <w:lang w:val="de-DE" w:eastAsia="de-DE"/>
    </w:rPr>
  </w:style>
  <w:style w:type="paragraph" w:customStyle="1" w:styleId="AbsatzNachTechnDaten">
    <w:name w:val="AbsatzNachTechnDaten"/>
    <w:basedOn w:val="TechnDaten"/>
    <w:next w:val="Standard"/>
    <w:rsid w:val="008903A8"/>
    <w:pPr>
      <w:spacing w:after="240"/>
    </w:pPr>
  </w:style>
  <w:style w:type="paragraph" w:customStyle="1" w:styleId="TechnDaten">
    <w:name w:val="TechnDaten"/>
    <w:basedOn w:val="Standard"/>
    <w:rsid w:val="008903A8"/>
    <w:pPr>
      <w:tabs>
        <w:tab w:val="left" w:pos="1418"/>
        <w:tab w:val="left" w:pos="6237"/>
      </w:tabs>
      <w:ind w:left="709"/>
    </w:pPr>
    <w:rPr>
      <w:sz w:val="20"/>
      <w:szCs w:val="20"/>
      <w:lang w:val="de-DE" w:eastAsia="de-DE"/>
    </w:rPr>
  </w:style>
  <w:style w:type="paragraph" w:customStyle="1" w:styleId="Grafik">
    <w:name w:val="Grafik"/>
    <w:next w:val="Beschriftung"/>
    <w:rsid w:val="008903A8"/>
    <w:pPr>
      <w:keepNext/>
      <w:keepLines/>
      <w:spacing w:before="240" w:after="120" w:line="240" w:lineRule="auto"/>
      <w:jc w:val="center"/>
    </w:pPr>
    <w:rPr>
      <w:rFonts w:ascii="Arial" w:eastAsia="Times New Roman" w:hAnsi="Arial" w:cs="Times New Roman"/>
      <w:noProof/>
      <w:szCs w:val="20"/>
      <w:lang w:eastAsia="de-DE"/>
    </w:rPr>
  </w:style>
  <w:style w:type="paragraph" w:customStyle="1" w:styleId="StandardOhneAbstand">
    <w:name w:val="StandardOhneAbstand"/>
    <w:basedOn w:val="Standard"/>
    <w:rsid w:val="008903A8"/>
    <w:pPr>
      <w:ind w:left="709"/>
      <w:jc w:val="both"/>
    </w:pPr>
    <w:rPr>
      <w:sz w:val="20"/>
      <w:szCs w:val="20"/>
      <w:lang w:val="de-DE" w:eastAsia="de-DE"/>
    </w:rPr>
  </w:style>
  <w:style w:type="paragraph" w:customStyle="1" w:styleId="berschrift0">
    <w:name w:val="Überschrift 0"/>
    <w:basedOn w:val="Standard"/>
    <w:next w:val="Standard"/>
    <w:autoRedefine/>
    <w:rsid w:val="008903A8"/>
    <w:pPr>
      <w:keepNext/>
      <w:keepLines/>
      <w:spacing w:before="120" w:after="120"/>
      <w:ind w:left="709"/>
      <w:jc w:val="both"/>
    </w:pPr>
    <w:rPr>
      <w:b/>
      <w:sz w:val="20"/>
      <w:szCs w:val="20"/>
      <w:lang w:val="de-DE" w:eastAsia="de-DE"/>
    </w:rPr>
  </w:style>
  <w:style w:type="paragraph" w:styleId="Verzeichnis4">
    <w:name w:val="toc 4"/>
    <w:basedOn w:val="Verzeichnis3"/>
    <w:next w:val="Standard"/>
    <w:uiPriority w:val="39"/>
    <w:rsid w:val="008903A8"/>
    <w:pPr>
      <w:tabs>
        <w:tab w:val="clear" w:pos="770"/>
        <w:tab w:val="clear" w:pos="9061"/>
        <w:tab w:val="left" w:pos="794"/>
        <w:tab w:val="right" w:leader="dot" w:pos="9070"/>
      </w:tabs>
      <w:spacing w:line="280" w:lineRule="exact"/>
    </w:pPr>
    <w:rPr>
      <w:szCs w:val="20"/>
      <w:lang w:val="de-DE" w:eastAsia="de-DE"/>
    </w:rPr>
  </w:style>
  <w:style w:type="paragraph" w:styleId="Verzeichnis5">
    <w:name w:val="toc 5"/>
    <w:basedOn w:val="Verzeichnis4"/>
    <w:next w:val="Standard"/>
    <w:uiPriority w:val="39"/>
    <w:rsid w:val="008903A8"/>
  </w:style>
  <w:style w:type="paragraph" w:styleId="Verzeichnis6">
    <w:name w:val="toc 6"/>
    <w:basedOn w:val="Verzeichnis5"/>
    <w:next w:val="Standard"/>
    <w:uiPriority w:val="39"/>
    <w:rsid w:val="008903A8"/>
  </w:style>
  <w:style w:type="paragraph" w:styleId="Verzeichnis7">
    <w:name w:val="toc 7"/>
    <w:basedOn w:val="Verzeichnis6"/>
    <w:next w:val="Standard"/>
    <w:uiPriority w:val="39"/>
    <w:rsid w:val="008903A8"/>
  </w:style>
  <w:style w:type="paragraph" w:styleId="Verzeichnis8">
    <w:name w:val="toc 8"/>
    <w:basedOn w:val="Verzeichnis7"/>
    <w:next w:val="Standard"/>
    <w:uiPriority w:val="39"/>
    <w:rsid w:val="008903A8"/>
  </w:style>
  <w:style w:type="paragraph" w:styleId="Verzeichnis9">
    <w:name w:val="toc 9"/>
    <w:basedOn w:val="Verzeichnis8"/>
    <w:next w:val="Standard"/>
    <w:uiPriority w:val="39"/>
    <w:rsid w:val="008903A8"/>
  </w:style>
  <w:style w:type="paragraph" w:customStyle="1" w:styleId="Fuzeilen">
    <w:name w:val="Fußzeilen"/>
    <w:basedOn w:val="Standard"/>
    <w:autoRedefine/>
    <w:rsid w:val="008903A8"/>
    <w:pPr>
      <w:pBdr>
        <w:top w:val="single" w:sz="6" w:space="1" w:color="auto"/>
      </w:pBdr>
      <w:tabs>
        <w:tab w:val="center" w:pos="4536"/>
        <w:tab w:val="center" w:pos="6946"/>
        <w:tab w:val="right" w:pos="9356"/>
        <w:tab w:val="right" w:pos="14175"/>
      </w:tabs>
      <w:ind w:left="-284" w:right="-284"/>
      <w:jc w:val="both"/>
    </w:pPr>
    <w:rPr>
      <w:sz w:val="20"/>
      <w:szCs w:val="20"/>
      <w:lang w:val="de-DE" w:eastAsia="de-DE"/>
    </w:rPr>
  </w:style>
  <w:style w:type="character" w:styleId="Zeilennummer">
    <w:name w:val="line number"/>
    <w:basedOn w:val="Absatz-Standardschriftart"/>
    <w:rsid w:val="008903A8"/>
  </w:style>
  <w:style w:type="paragraph" w:customStyle="1" w:styleId="AufzhlungEbene1">
    <w:name w:val="Aufzählung Ebene 1"/>
    <w:basedOn w:val="Standard"/>
    <w:autoRedefine/>
    <w:rsid w:val="008903A8"/>
    <w:pPr>
      <w:numPr>
        <w:ilvl w:val="3"/>
        <w:numId w:val="4"/>
      </w:numPr>
      <w:spacing w:after="120" w:line="240" w:lineRule="atLeast"/>
      <w:jc w:val="both"/>
    </w:pPr>
    <w:rPr>
      <w:sz w:val="20"/>
      <w:szCs w:val="20"/>
      <w:lang w:val="de-DE"/>
    </w:rPr>
  </w:style>
  <w:style w:type="paragraph" w:customStyle="1" w:styleId="Default">
    <w:name w:val="Default"/>
    <w:rsid w:val="008903A8"/>
    <w:pPr>
      <w:autoSpaceDE w:val="0"/>
      <w:autoSpaceDN w:val="0"/>
      <w:adjustRightInd w:val="0"/>
      <w:spacing w:after="0" w:line="240" w:lineRule="auto"/>
    </w:pPr>
    <w:rPr>
      <w:rFonts w:ascii="Arial" w:eastAsia="Times New Roman" w:hAnsi="Arial" w:cs="Arial"/>
      <w:color w:val="000000"/>
      <w:sz w:val="24"/>
      <w:szCs w:val="24"/>
      <w:lang w:val="en-US"/>
    </w:rPr>
  </w:style>
  <w:style w:type="paragraph" w:customStyle="1" w:styleId="Bild">
    <w:name w:val="Bild"/>
    <w:basedOn w:val="Standard"/>
    <w:next w:val="Beschriftung"/>
    <w:rsid w:val="008903A8"/>
    <w:pPr>
      <w:keepNext/>
      <w:keepLines/>
      <w:tabs>
        <w:tab w:val="left" w:pos="1134"/>
        <w:tab w:val="left" w:pos="2268"/>
        <w:tab w:val="left" w:pos="3402"/>
        <w:tab w:val="left" w:pos="4536"/>
        <w:tab w:val="left" w:pos="5670"/>
        <w:tab w:val="left" w:pos="6804"/>
        <w:tab w:val="right" w:pos="8505"/>
      </w:tabs>
      <w:spacing w:before="360" w:after="240" w:line="360" w:lineRule="auto"/>
      <w:ind w:right="-57"/>
      <w:jc w:val="both"/>
    </w:pPr>
    <w:rPr>
      <w:noProof/>
      <w:sz w:val="20"/>
      <w:szCs w:val="20"/>
      <w:lang w:val="de-DE"/>
    </w:rPr>
  </w:style>
  <w:style w:type="paragraph" w:styleId="StandardWeb">
    <w:name w:val="Normal (Web)"/>
    <w:basedOn w:val="Standard"/>
    <w:uiPriority w:val="99"/>
    <w:rsid w:val="008903A8"/>
    <w:pPr>
      <w:spacing w:before="100" w:beforeAutospacing="1" w:after="100" w:afterAutospacing="1"/>
    </w:pPr>
    <w:rPr>
      <w:rFonts w:ascii="Times New Roman" w:hAnsi="Times New Roman"/>
      <w:sz w:val="24"/>
      <w:szCs w:val="24"/>
    </w:rPr>
  </w:style>
  <w:style w:type="paragraph" w:customStyle="1" w:styleId="ListeEbene1">
    <w:name w:val="Liste Ebene 1"/>
    <w:basedOn w:val="Standard"/>
    <w:next w:val="Standard"/>
    <w:rsid w:val="008903A8"/>
    <w:pPr>
      <w:numPr>
        <w:numId w:val="5"/>
      </w:numPr>
      <w:spacing w:before="60" w:after="120"/>
    </w:pPr>
    <w:rPr>
      <w:rFonts w:cs="Arial"/>
      <w:szCs w:val="20"/>
      <w:lang w:val="de-DE" w:eastAsia="de-DE"/>
    </w:rPr>
  </w:style>
  <w:style w:type="paragraph" w:customStyle="1" w:styleId="StandardMitEinzug">
    <w:name w:val="StandardMitEinzug"/>
    <w:basedOn w:val="Standard"/>
    <w:rsid w:val="008903A8"/>
    <w:pPr>
      <w:spacing w:after="240" w:line="288" w:lineRule="auto"/>
      <w:ind w:left="1134"/>
      <w:jc w:val="both"/>
    </w:pPr>
    <w:rPr>
      <w:szCs w:val="20"/>
      <w:lang w:val="de-DE" w:eastAsia="de-DE"/>
    </w:rPr>
  </w:style>
  <w:style w:type="paragraph" w:customStyle="1" w:styleId="StandardMitEinzugOhneAbstand">
    <w:name w:val="StandardMitEinzugOhneAbstand"/>
    <w:basedOn w:val="StandardMitEinzug"/>
    <w:rsid w:val="008903A8"/>
    <w:pPr>
      <w:spacing w:after="0"/>
    </w:pPr>
  </w:style>
  <w:style w:type="paragraph" w:styleId="Gruformel">
    <w:name w:val="Closing"/>
    <w:basedOn w:val="Standard"/>
    <w:link w:val="GruformelZchn"/>
    <w:rsid w:val="008903A8"/>
    <w:pPr>
      <w:spacing w:after="240" w:line="288" w:lineRule="auto"/>
    </w:pPr>
    <w:rPr>
      <w:szCs w:val="20"/>
      <w:lang w:val="de-DE" w:eastAsia="de-DE"/>
    </w:rPr>
  </w:style>
  <w:style w:type="character" w:customStyle="1" w:styleId="GruformelZchn">
    <w:name w:val="Grußformel Zchn"/>
    <w:basedOn w:val="Absatz-Standardschriftart"/>
    <w:link w:val="Gruformel"/>
    <w:rsid w:val="008903A8"/>
    <w:rPr>
      <w:rFonts w:ascii="Arial" w:eastAsia="Times New Roman" w:hAnsi="Arial" w:cs="Times New Roman"/>
      <w:szCs w:val="20"/>
      <w:lang w:eastAsia="de-DE"/>
    </w:rPr>
  </w:style>
  <w:style w:type="character" w:styleId="Seitenzahl">
    <w:name w:val="page number"/>
    <w:rsid w:val="008903A8"/>
    <w:rPr>
      <w:rFonts w:ascii="Arial" w:hAnsi="Arial"/>
    </w:rPr>
  </w:style>
  <w:style w:type="paragraph" w:styleId="Unterschrift">
    <w:name w:val="Signature"/>
    <w:basedOn w:val="Standard"/>
    <w:link w:val="UnterschriftZchn"/>
    <w:rsid w:val="008903A8"/>
    <w:pPr>
      <w:spacing w:after="240" w:line="288" w:lineRule="auto"/>
      <w:jc w:val="both"/>
    </w:pPr>
    <w:rPr>
      <w:szCs w:val="20"/>
      <w:lang w:val="de-DE" w:eastAsia="de-DE"/>
    </w:rPr>
  </w:style>
  <w:style w:type="character" w:customStyle="1" w:styleId="UnterschriftZchn">
    <w:name w:val="Unterschrift Zchn"/>
    <w:basedOn w:val="Absatz-Standardschriftart"/>
    <w:link w:val="Unterschrift"/>
    <w:rsid w:val="008903A8"/>
    <w:rPr>
      <w:rFonts w:ascii="Arial" w:eastAsia="Times New Roman" w:hAnsi="Arial" w:cs="Times New Roman"/>
      <w:szCs w:val="20"/>
      <w:lang w:eastAsia="de-DE"/>
    </w:rPr>
  </w:style>
  <w:style w:type="paragraph" w:customStyle="1" w:styleId="berschrift">
    <w:name w:val="Überschrift"/>
    <w:basedOn w:val="berschrift1"/>
    <w:next w:val="Standard"/>
    <w:rsid w:val="008903A8"/>
    <w:pPr>
      <w:keepNext/>
      <w:pageBreakBefore w:val="0"/>
      <w:widowControl w:val="0"/>
      <w:spacing w:before="240" w:after="240" w:line="240" w:lineRule="auto"/>
      <w:jc w:val="left"/>
      <w:outlineLvl w:val="9"/>
    </w:pPr>
    <w:rPr>
      <w:b/>
      <w:color w:val="FF0000"/>
      <w:kern w:val="28"/>
    </w:rPr>
  </w:style>
  <w:style w:type="paragraph" w:customStyle="1" w:styleId="Aufzhlung">
    <w:name w:val="Aufzählung"/>
    <w:basedOn w:val="Standard"/>
    <w:rsid w:val="008903A8"/>
    <w:pPr>
      <w:tabs>
        <w:tab w:val="num" w:pos="360"/>
      </w:tabs>
      <w:spacing w:line="288" w:lineRule="auto"/>
      <w:ind w:left="360" w:hanging="360"/>
      <w:jc w:val="both"/>
    </w:pPr>
    <w:rPr>
      <w:szCs w:val="20"/>
      <w:lang w:val="de-DE" w:eastAsia="de-DE"/>
    </w:rPr>
  </w:style>
  <w:style w:type="paragraph" w:customStyle="1" w:styleId="KopfzeileQuerformat">
    <w:name w:val="Kopfzeile Querformat"/>
    <w:basedOn w:val="Kopfzeile"/>
    <w:rsid w:val="008903A8"/>
    <w:pPr>
      <w:pBdr>
        <w:bottom w:val="single" w:sz="6" w:space="1" w:color="auto"/>
      </w:pBdr>
      <w:tabs>
        <w:tab w:val="clear" w:pos="4320"/>
        <w:tab w:val="clear" w:pos="8640"/>
        <w:tab w:val="right" w:pos="9356"/>
        <w:tab w:val="right" w:pos="14175"/>
        <w:tab w:val="right" w:pos="14317"/>
      </w:tabs>
      <w:spacing w:line="320" w:lineRule="atLeast"/>
      <w:ind w:left="-284" w:right="-284"/>
    </w:pPr>
    <w:rPr>
      <w:b/>
      <w:noProof/>
      <w:sz w:val="24"/>
      <w:szCs w:val="20"/>
      <w:lang w:val="de-DE" w:eastAsia="de-DE"/>
    </w:rPr>
  </w:style>
  <w:style w:type="paragraph" w:customStyle="1" w:styleId="FuzeilenQuerformat">
    <w:name w:val="Fußzeilen Querformat"/>
    <w:basedOn w:val="Fuzeilen"/>
    <w:rsid w:val="008903A8"/>
    <w:pPr>
      <w:tabs>
        <w:tab w:val="clear" w:pos="9356"/>
        <w:tab w:val="center" w:pos="7088"/>
        <w:tab w:val="right" w:pos="14317"/>
      </w:tabs>
    </w:pPr>
  </w:style>
  <w:style w:type="paragraph" w:customStyle="1" w:styleId="FuzeileQuerformat">
    <w:name w:val="Fußzeile Querformat"/>
    <w:basedOn w:val="FuzeilenQuerformat"/>
    <w:rsid w:val="008903A8"/>
    <w:rPr>
      <w:sz w:val="16"/>
    </w:rPr>
  </w:style>
  <w:style w:type="paragraph" w:styleId="Textkrper">
    <w:name w:val="Body Text"/>
    <w:basedOn w:val="Standard"/>
    <w:link w:val="TextkrperZchn"/>
    <w:rsid w:val="008903A8"/>
    <w:pPr>
      <w:spacing w:after="240"/>
      <w:jc w:val="both"/>
    </w:pPr>
    <w:rPr>
      <w:sz w:val="20"/>
      <w:szCs w:val="20"/>
      <w:lang w:val="de-DE" w:eastAsia="de-DE"/>
    </w:rPr>
  </w:style>
  <w:style w:type="character" w:customStyle="1" w:styleId="TextkrperZchn">
    <w:name w:val="Textkörper Zchn"/>
    <w:basedOn w:val="Absatz-Standardschriftart"/>
    <w:link w:val="Textkrper"/>
    <w:rsid w:val="008903A8"/>
    <w:rPr>
      <w:rFonts w:ascii="Arial" w:eastAsia="Times New Roman" w:hAnsi="Arial" w:cs="Times New Roman"/>
      <w:sz w:val="20"/>
      <w:szCs w:val="20"/>
      <w:lang w:eastAsia="de-DE"/>
    </w:rPr>
  </w:style>
  <w:style w:type="paragraph" w:customStyle="1" w:styleId="AufzhlungLetzteZeile">
    <w:name w:val="AufzählungLetzteZeile"/>
    <w:basedOn w:val="Aufzhlung"/>
    <w:next w:val="Standard"/>
    <w:rsid w:val="008903A8"/>
    <w:pPr>
      <w:spacing w:after="240"/>
    </w:pPr>
  </w:style>
  <w:style w:type="paragraph" w:customStyle="1" w:styleId="Anlagenverz">
    <w:name w:val="Anlagenverz."/>
    <w:basedOn w:val="Standard"/>
    <w:rsid w:val="008903A8"/>
    <w:pPr>
      <w:widowControl w:val="0"/>
      <w:tabs>
        <w:tab w:val="left" w:pos="1418"/>
      </w:tabs>
      <w:spacing w:after="240"/>
      <w:ind w:left="1418" w:hanging="1418"/>
    </w:pPr>
    <w:rPr>
      <w:szCs w:val="20"/>
      <w:lang w:val="de-DE" w:eastAsia="de-DE"/>
    </w:rPr>
  </w:style>
  <w:style w:type="paragraph" w:styleId="Literaturverzeichnis">
    <w:name w:val="Bibliography"/>
    <w:basedOn w:val="Standard"/>
    <w:rsid w:val="008903A8"/>
    <w:pPr>
      <w:widowControl w:val="0"/>
      <w:tabs>
        <w:tab w:val="num" w:pos="851"/>
      </w:tabs>
      <w:spacing w:after="240"/>
      <w:ind w:left="851" w:hanging="851"/>
    </w:pPr>
    <w:rPr>
      <w:szCs w:val="20"/>
      <w:lang w:val="de-DE" w:eastAsia="de-DE"/>
    </w:rPr>
  </w:style>
  <w:style w:type="paragraph" w:customStyle="1" w:styleId="Tabellentext">
    <w:name w:val="Tabellentext"/>
    <w:basedOn w:val="Standard"/>
    <w:rsid w:val="008903A8"/>
    <w:pPr>
      <w:widowControl w:val="0"/>
      <w:spacing w:before="60" w:after="60"/>
    </w:pPr>
    <w:rPr>
      <w:snapToGrid w:val="0"/>
      <w:sz w:val="18"/>
      <w:szCs w:val="20"/>
      <w:lang w:val="de-AT" w:eastAsia="de-DE"/>
    </w:rPr>
  </w:style>
  <w:style w:type="paragraph" w:customStyle="1" w:styleId="Text1">
    <w:name w:val="Text1"/>
    <w:basedOn w:val="Standard"/>
    <w:autoRedefine/>
    <w:rsid w:val="008903A8"/>
    <w:pPr>
      <w:widowControl w:val="0"/>
      <w:spacing w:after="60"/>
      <w:ind w:left="567"/>
    </w:pPr>
    <w:rPr>
      <w:snapToGrid w:val="0"/>
      <w:color w:val="000000"/>
      <w:sz w:val="20"/>
      <w:szCs w:val="20"/>
      <w:lang w:val="de-DE" w:eastAsia="de-DE"/>
    </w:rPr>
  </w:style>
  <w:style w:type="paragraph" w:customStyle="1" w:styleId="Einzeilig">
    <w:name w:val="Einzeilig"/>
    <w:basedOn w:val="Standard"/>
    <w:rsid w:val="008903A8"/>
    <w:pPr>
      <w:widowControl w:val="0"/>
      <w:spacing w:before="40" w:after="40"/>
      <w:jc w:val="center"/>
    </w:pPr>
    <w:rPr>
      <w:snapToGrid w:val="0"/>
      <w:sz w:val="20"/>
      <w:szCs w:val="20"/>
      <w:lang w:val="de-DE" w:eastAsia="de-DE"/>
    </w:rPr>
  </w:style>
  <w:style w:type="paragraph" w:customStyle="1" w:styleId="Tabelle1m">
    <w:name w:val="Tabelle 1 m"/>
    <w:basedOn w:val="Standard"/>
    <w:autoRedefine/>
    <w:rsid w:val="008903A8"/>
    <w:pPr>
      <w:tabs>
        <w:tab w:val="left" w:pos="4253"/>
        <w:tab w:val="right" w:pos="9923"/>
      </w:tabs>
      <w:spacing w:before="60" w:after="60"/>
      <w:jc w:val="center"/>
    </w:pPr>
    <w:rPr>
      <w:noProof/>
      <w:sz w:val="20"/>
      <w:szCs w:val="20"/>
      <w:lang w:val="de-DE"/>
    </w:rPr>
  </w:style>
  <w:style w:type="paragraph" w:styleId="Textkrper2">
    <w:name w:val="Body Text 2"/>
    <w:basedOn w:val="Standard"/>
    <w:link w:val="Textkrper2Zchn"/>
    <w:rsid w:val="008903A8"/>
    <w:rPr>
      <w:b/>
      <w:szCs w:val="20"/>
      <w:lang w:val="de-DE"/>
    </w:rPr>
  </w:style>
  <w:style w:type="character" w:customStyle="1" w:styleId="Textkrper2Zchn">
    <w:name w:val="Textkörper 2 Zchn"/>
    <w:basedOn w:val="Absatz-Standardschriftart"/>
    <w:link w:val="Textkrper2"/>
    <w:rsid w:val="008903A8"/>
    <w:rPr>
      <w:rFonts w:ascii="Arial" w:eastAsia="Times New Roman" w:hAnsi="Arial" w:cs="Times New Roman"/>
      <w:b/>
      <w:szCs w:val="20"/>
    </w:rPr>
  </w:style>
  <w:style w:type="paragraph" w:customStyle="1" w:styleId="Table">
    <w:name w:val="Table"/>
    <w:basedOn w:val="Standard"/>
    <w:rsid w:val="008903A8"/>
    <w:pPr>
      <w:spacing w:before="60" w:after="60"/>
    </w:pPr>
    <w:rPr>
      <w:sz w:val="20"/>
      <w:szCs w:val="20"/>
    </w:rPr>
  </w:style>
  <w:style w:type="paragraph" w:styleId="Textkrper3">
    <w:name w:val="Body Text 3"/>
    <w:basedOn w:val="Standard"/>
    <w:link w:val="Textkrper3Zchn"/>
    <w:rsid w:val="008903A8"/>
    <w:pPr>
      <w:spacing w:after="240" w:line="288" w:lineRule="auto"/>
    </w:pPr>
    <w:rPr>
      <w:szCs w:val="20"/>
      <w:lang w:val="en-GB" w:eastAsia="de-DE"/>
    </w:rPr>
  </w:style>
  <w:style w:type="character" w:customStyle="1" w:styleId="Textkrper3Zchn">
    <w:name w:val="Textkörper 3 Zchn"/>
    <w:basedOn w:val="Absatz-Standardschriftart"/>
    <w:link w:val="Textkrper3"/>
    <w:rsid w:val="008903A8"/>
    <w:rPr>
      <w:rFonts w:ascii="Arial" w:eastAsia="Times New Roman" w:hAnsi="Arial" w:cs="Times New Roman"/>
      <w:szCs w:val="20"/>
      <w:lang w:val="en-GB" w:eastAsia="de-DE"/>
    </w:rPr>
  </w:style>
  <w:style w:type="paragraph" w:customStyle="1" w:styleId="Aktivitt">
    <w:name w:val="Aktivität"/>
    <w:basedOn w:val="Text1"/>
    <w:rsid w:val="008903A8"/>
    <w:pPr>
      <w:keepLines/>
      <w:widowControl/>
      <w:tabs>
        <w:tab w:val="left" w:pos="1276"/>
      </w:tabs>
      <w:spacing w:before="40" w:after="40"/>
      <w:ind w:left="709"/>
    </w:pPr>
    <w:rPr>
      <w:snapToGrid/>
      <w:color w:val="auto"/>
      <w:lang w:eastAsia="en-US"/>
    </w:rPr>
  </w:style>
  <w:style w:type="paragraph" w:styleId="Textkrper-Einzug2">
    <w:name w:val="Body Text Indent 2"/>
    <w:basedOn w:val="Standard"/>
    <w:link w:val="Textkrper-Einzug2Zchn"/>
    <w:rsid w:val="008903A8"/>
    <w:pPr>
      <w:tabs>
        <w:tab w:val="left" w:pos="720"/>
      </w:tabs>
      <w:ind w:left="1417" w:hanging="708"/>
    </w:pPr>
    <w:rPr>
      <w:b/>
      <w:snapToGrid w:val="0"/>
      <w:sz w:val="20"/>
      <w:szCs w:val="20"/>
      <w:lang w:val="en-AU" w:eastAsia="de-DE"/>
    </w:rPr>
  </w:style>
  <w:style w:type="character" w:customStyle="1" w:styleId="Textkrper-Einzug2Zchn">
    <w:name w:val="Textkörper-Einzug 2 Zchn"/>
    <w:basedOn w:val="Absatz-Standardschriftart"/>
    <w:link w:val="Textkrper-Einzug2"/>
    <w:rsid w:val="008903A8"/>
    <w:rPr>
      <w:rFonts w:ascii="Arial" w:eastAsia="Times New Roman" w:hAnsi="Arial" w:cs="Times New Roman"/>
      <w:b/>
      <w:snapToGrid w:val="0"/>
      <w:sz w:val="20"/>
      <w:szCs w:val="20"/>
      <w:lang w:val="en-AU" w:eastAsia="de-DE"/>
    </w:rPr>
  </w:style>
  <w:style w:type="paragraph" w:styleId="NurText">
    <w:name w:val="Plain Text"/>
    <w:basedOn w:val="Standard"/>
    <w:link w:val="NurTextZchn"/>
    <w:rsid w:val="008903A8"/>
    <w:pPr>
      <w:widowControl w:val="0"/>
      <w:jc w:val="both"/>
    </w:pPr>
    <w:rPr>
      <w:rFonts w:ascii="SimSun" w:eastAsia="SimSun" w:hAnsi="Courier New"/>
      <w:kern w:val="2"/>
      <w:sz w:val="21"/>
      <w:szCs w:val="20"/>
      <w:lang w:eastAsia="zh-CN"/>
    </w:rPr>
  </w:style>
  <w:style w:type="character" w:customStyle="1" w:styleId="NurTextZchn">
    <w:name w:val="Nur Text Zchn"/>
    <w:basedOn w:val="Absatz-Standardschriftart"/>
    <w:link w:val="NurText"/>
    <w:rsid w:val="008903A8"/>
    <w:rPr>
      <w:rFonts w:ascii="SimSun" w:eastAsia="SimSun" w:hAnsi="Courier New" w:cs="Times New Roman"/>
      <w:kern w:val="2"/>
      <w:sz w:val="21"/>
      <w:szCs w:val="20"/>
      <w:lang w:val="en-US" w:eastAsia="zh-CN"/>
    </w:rPr>
  </w:style>
  <w:style w:type="paragraph" w:styleId="Untertitel">
    <w:name w:val="Subtitle"/>
    <w:basedOn w:val="Default"/>
    <w:next w:val="Default"/>
    <w:link w:val="UntertitelZchn"/>
    <w:qFormat/>
    <w:rsid w:val="008903A8"/>
    <w:pPr>
      <w:spacing w:after="240"/>
    </w:pPr>
    <w:rPr>
      <w:rFonts w:ascii="Arial,Bold" w:hAnsi="Arial,Bold" w:cs="Times New Roman"/>
      <w:color w:val="auto"/>
    </w:rPr>
  </w:style>
  <w:style w:type="character" w:customStyle="1" w:styleId="UntertitelZchn">
    <w:name w:val="Untertitel Zchn"/>
    <w:basedOn w:val="Absatz-Standardschriftart"/>
    <w:link w:val="Untertitel"/>
    <w:rsid w:val="008903A8"/>
    <w:rPr>
      <w:rFonts w:ascii="Arial,Bold" w:eastAsia="Times New Roman" w:hAnsi="Arial,Bold" w:cs="Times New Roman"/>
      <w:sz w:val="24"/>
      <w:szCs w:val="24"/>
      <w:lang w:val="en-US"/>
    </w:rPr>
  </w:style>
  <w:style w:type="paragraph" w:customStyle="1" w:styleId="Anmerkung">
    <w:name w:val="Anmerkung"/>
    <w:basedOn w:val="Standard"/>
    <w:rsid w:val="008903A8"/>
    <w:pPr>
      <w:widowControl w:val="0"/>
      <w:tabs>
        <w:tab w:val="left" w:pos="851"/>
        <w:tab w:val="left" w:pos="1701"/>
        <w:tab w:val="left" w:pos="1985"/>
        <w:tab w:val="left" w:pos="2269"/>
        <w:tab w:val="left" w:pos="3119"/>
        <w:tab w:val="left" w:pos="3970"/>
        <w:tab w:val="left" w:pos="4820"/>
        <w:tab w:val="left" w:pos="5671"/>
        <w:tab w:val="left" w:pos="6521"/>
        <w:tab w:val="right" w:pos="7088"/>
      </w:tabs>
      <w:spacing w:before="60" w:after="60"/>
      <w:ind w:left="993" w:hanging="284"/>
    </w:pPr>
    <w:rPr>
      <w:snapToGrid w:val="0"/>
      <w:sz w:val="16"/>
      <w:szCs w:val="20"/>
      <w:lang w:val="de-DE" w:eastAsia="de-DE"/>
    </w:rPr>
  </w:style>
  <w:style w:type="paragraph" w:styleId="Anrede">
    <w:name w:val="Salutation"/>
    <w:basedOn w:val="Standard"/>
    <w:next w:val="Standard"/>
    <w:link w:val="AnredeZchn"/>
    <w:rsid w:val="008903A8"/>
    <w:pPr>
      <w:spacing w:after="240" w:line="288" w:lineRule="auto"/>
      <w:jc w:val="both"/>
    </w:pPr>
    <w:rPr>
      <w:szCs w:val="20"/>
      <w:lang w:val="de-DE" w:eastAsia="de-DE"/>
    </w:rPr>
  </w:style>
  <w:style w:type="character" w:customStyle="1" w:styleId="AnredeZchn">
    <w:name w:val="Anrede Zchn"/>
    <w:basedOn w:val="Absatz-Standardschriftart"/>
    <w:link w:val="Anrede"/>
    <w:rsid w:val="008903A8"/>
    <w:rPr>
      <w:rFonts w:ascii="Arial" w:eastAsia="Times New Roman" w:hAnsi="Arial" w:cs="Times New Roman"/>
      <w:szCs w:val="20"/>
      <w:lang w:eastAsia="de-DE"/>
    </w:rPr>
  </w:style>
  <w:style w:type="paragraph" w:styleId="Aufzhlungszeichen">
    <w:name w:val="List Bullet"/>
    <w:basedOn w:val="Standard"/>
    <w:autoRedefine/>
    <w:rsid w:val="008903A8"/>
    <w:pPr>
      <w:tabs>
        <w:tab w:val="num" w:pos="360"/>
      </w:tabs>
      <w:spacing w:after="240" w:line="288" w:lineRule="auto"/>
      <w:ind w:left="360" w:hanging="360"/>
      <w:jc w:val="both"/>
    </w:pPr>
    <w:rPr>
      <w:szCs w:val="20"/>
      <w:lang w:val="de-DE" w:eastAsia="de-DE"/>
    </w:rPr>
  </w:style>
  <w:style w:type="paragraph" w:styleId="Aufzhlungszeichen2">
    <w:name w:val="List Bullet 2"/>
    <w:basedOn w:val="Standard"/>
    <w:autoRedefine/>
    <w:rsid w:val="008903A8"/>
    <w:pPr>
      <w:tabs>
        <w:tab w:val="num" w:pos="643"/>
      </w:tabs>
      <w:spacing w:after="240" w:line="288" w:lineRule="auto"/>
      <w:ind w:left="643" w:hanging="360"/>
      <w:jc w:val="both"/>
    </w:pPr>
    <w:rPr>
      <w:szCs w:val="20"/>
      <w:lang w:val="de-DE" w:eastAsia="de-DE"/>
    </w:rPr>
  </w:style>
  <w:style w:type="paragraph" w:styleId="Aufzhlungszeichen3">
    <w:name w:val="List Bullet 3"/>
    <w:basedOn w:val="Standard"/>
    <w:autoRedefine/>
    <w:rsid w:val="008903A8"/>
    <w:pPr>
      <w:tabs>
        <w:tab w:val="num" w:pos="926"/>
      </w:tabs>
      <w:spacing w:after="240" w:line="288" w:lineRule="auto"/>
      <w:ind w:left="926" w:hanging="360"/>
      <w:jc w:val="both"/>
    </w:pPr>
    <w:rPr>
      <w:szCs w:val="20"/>
      <w:lang w:val="de-DE" w:eastAsia="de-DE"/>
    </w:rPr>
  </w:style>
  <w:style w:type="paragraph" w:styleId="Aufzhlungszeichen4">
    <w:name w:val="List Bullet 4"/>
    <w:basedOn w:val="Standard"/>
    <w:autoRedefine/>
    <w:rsid w:val="008903A8"/>
    <w:pPr>
      <w:tabs>
        <w:tab w:val="num" w:pos="1209"/>
      </w:tabs>
      <w:spacing w:after="240" w:line="288" w:lineRule="auto"/>
      <w:ind w:left="1209" w:hanging="360"/>
      <w:jc w:val="both"/>
    </w:pPr>
    <w:rPr>
      <w:szCs w:val="20"/>
      <w:lang w:val="de-DE" w:eastAsia="de-DE"/>
    </w:rPr>
  </w:style>
  <w:style w:type="paragraph" w:styleId="Aufzhlungszeichen5">
    <w:name w:val="List Bullet 5"/>
    <w:basedOn w:val="Standard"/>
    <w:autoRedefine/>
    <w:rsid w:val="008903A8"/>
    <w:pPr>
      <w:tabs>
        <w:tab w:val="num" w:pos="1492"/>
      </w:tabs>
      <w:spacing w:after="240" w:line="288" w:lineRule="auto"/>
      <w:ind w:left="1492" w:hanging="360"/>
      <w:jc w:val="both"/>
    </w:pPr>
    <w:rPr>
      <w:szCs w:val="20"/>
      <w:lang w:val="de-DE" w:eastAsia="de-DE"/>
    </w:rPr>
  </w:style>
  <w:style w:type="paragraph" w:styleId="Blocktext">
    <w:name w:val="Block Text"/>
    <w:basedOn w:val="Standard"/>
    <w:rsid w:val="008903A8"/>
    <w:pPr>
      <w:spacing w:after="120" w:line="288" w:lineRule="auto"/>
      <w:ind w:left="1440" w:right="1440"/>
      <w:jc w:val="both"/>
    </w:pPr>
    <w:rPr>
      <w:szCs w:val="20"/>
      <w:lang w:val="de-DE" w:eastAsia="de-DE"/>
    </w:rPr>
  </w:style>
  <w:style w:type="paragraph" w:styleId="Datum">
    <w:name w:val="Date"/>
    <w:basedOn w:val="Standard"/>
    <w:next w:val="Standard"/>
    <w:link w:val="DatumZchn"/>
    <w:rsid w:val="008903A8"/>
    <w:pPr>
      <w:spacing w:after="240" w:line="288" w:lineRule="auto"/>
      <w:jc w:val="both"/>
    </w:pPr>
    <w:rPr>
      <w:szCs w:val="20"/>
      <w:lang w:val="de-DE" w:eastAsia="de-DE"/>
    </w:rPr>
  </w:style>
  <w:style w:type="character" w:customStyle="1" w:styleId="DatumZchn">
    <w:name w:val="Datum Zchn"/>
    <w:basedOn w:val="Absatz-Standardschriftart"/>
    <w:link w:val="Datum"/>
    <w:rsid w:val="008903A8"/>
    <w:rPr>
      <w:rFonts w:ascii="Arial" w:eastAsia="Times New Roman" w:hAnsi="Arial" w:cs="Times New Roman"/>
      <w:szCs w:val="20"/>
      <w:lang w:eastAsia="de-DE"/>
    </w:rPr>
  </w:style>
  <w:style w:type="paragraph" w:styleId="E-Mail-Signatur">
    <w:name w:val="E-mail Signature"/>
    <w:basedOn w:val="Standard"/>
    <w:link w:val="E-Mail-SignaturZchn"/>
    <w:rsid w:val="008903A8"/>
    <w:pPr>
      <w:spacing w:after="240" w:line="288" w:lineRule="auto"/>
      <w:jc w:val="both"/>
    </w:pPr>
    <w:rPr>
      <w:szCs w:val="20"/>
      <w:lang w:val="de-DE" w:eastAsia="de-DE"/>
    </w:rPr>
  </w:style>
  <w:style w:type="character" w:customStyle="1" w:styleId="E-Mail-SignaturZchn">
    <w:name w:val="E-Mail-Signatur Zchn"/>
    <w:basedOn w:val="Absatz-Standardschriftart"/>
    <w:link w:val="E-Mail-Signatur"/>
    <w:rsid w:val="008903A8"/>
    <w:rPr>
      <w:rFonts w:ascii="Arial" w:eastAsia="Times New Roman" w:hAnsi="Arial" w:cs="Times New Roman"/>
      <w:szCs w:val="20"/>
      <w:lang w:eastAsia="de-DE"/>
    </w:rPr>
  </w:style>
  <w:style w:type="paragraph" w:styleId="Fu-Endnotenberschrift">
    <w:name w:val="Note Heading"/>
    <w:basedOn w:val="Standard"/>
    <w:next w:val="Standard"/>
    <w:link w:val="Fu-EndnotenberschriftZchn"/>
    <w:rsid w:val="008903A8"/>
    <w:pPr>
      <w:spacing w:after="240" w:line="288" w:lineRule="auto"/>
      <w:jc w:val="both"/>
    </w:pPr>
    <w:rPr>
      <w:szCs w:val="20"/>
      <w:lang w:val="de-DE" w:eastAsia="de-DE"/>
    </w:rPr>
  </w:style>
  <w:style w:type="character" w:customStyle="1" w:styleId="Fu-EndnotenberschriftZchn">
    <w:name w:val="Fuß/-Endnotenüberschrift Zchn"/>
    <w:basedOn w:val="Absatz-Standardschriftart"/>
    <w:link w:val="Fu-Endnotenberschrift"/>
    <w:rsid w:val="008903A8"/>
    <w:rPr>
      <w:rFonts w:ascii="Arial" w:eastAsia="Times New Roman" w:hAnsi="Arial" w:cs="Times New Roman"/>
      <w:szCs w:val="20"/>
      <w:lang w:eastAsia="de-DE"/>
    </w:rPr>
  </w:style>
  <w:style w:type="paragraph" w:styleId="HTMLAdresse">
    <w:name w:val="HTML Address"/>
    <w:basedOn w:val="Standard"/>
    <w:link w:val="HTMLAdresseZchn"/>
    <w:rsid w:val="008903A8"/>
    <w:pPr>
      <w:spacing w:after="240" w:line="288" w:lineRule="auto"/>
      <w:jc w:val="both"/>
    </w:pPr>
    <w:rPr>
      <w:i/>
      <w:iCs/>
      <w:szCs w:val="20"/>
      <w:lang w:val="de-DE" w:eastAsia="de-DE"/>
    </w:rPr>
  </w:style>
  <w:style w:type="character" w:customStyle="1" w:styleId="HTMLAdresseZchn">
    <w:name w:val="HTML Adresse Zchn"/>
    <w:basedOn w:val="Absatz-Standardschriftart"/>
    <w:link w:val="HTMLAdresse"/>
    <w:rsid w:val="008903A8"/>
    <w:rPr>
      <w:rFonts w:ascii="Arial" w:eastAsia="Times New Roman" w:hAnsi="Arial" w:cs="Times New Roman"/>
      <w:i/>
      <w:iCs/>
      <w:szCs w:val="20"/>
      <w:lang w:eastAsia="de-DE"/>
    </w:rPr>
  </w:style>
  <w:style w:type="paragraph" w:styleId="HTMLVorformatiert">
    <w:name w:val="HTML Preformatted"/>
    <w:basedOn w:val="Standard"/>
    <w:link w:val="HTMLVorformatiertZchn"/>
    <w:rsid w:val="008903A8"/>
    <w:pPr>
      <w:spacing w:after="240" w:line="288" w:lineRule="auto"/>
      <w:jc w:val="both"/>
    </w:pPr>
    <w:rPr>
      <w:rFonts w:ascii="Courier New" w:hAnsi="Courier New" w:cs="Courier New"/>
      <w:sz w:val="20"/>
      <w:szCs w:val="20"/>
      <w:lang w:val="de-DE" w:eastAsia="de-DE"/>
    </w:rPr>
  </w:style>
  <w:style w:type="character" w:customStyle="1" w:styleId="HTMLVorformatiertZchn">
    <w:name w:val="HTML Vorformatiert Zchn"/>
    <w:basedOn w:val="Absatz-Standardschriftart"/>
    <w:link w:val="HTMLVorformatiert"/>
    <w:rsid w:val="008903A8"/>
    <w:rPr>
      <w:rFonts w:ascii="Courier New" w:eastAsia="Times New Roman" w:hAnsi="Courier New" w:cs="Courier New"/>
      <w:sz w:val="20"/>
      <w:szCs w:val="20"/>
      <w:lang w:eastAsia="de-DE"/>
    </w:rPr>
  </w:style>
  <w:style w:type="paragraph" w:styleId="Index1">
    <w:name w:val="index 1"/>
    <w:basedOn w:val="Standard"/>
    <w:next w:val="Standard"/>
    <w:autoRedefine/>
    <w:semiHidden/>
    <w:rsid w:val="008903A8"/>
    <w:pPr>
      <w:spacing w:after="240" w:line="288" w:lineRule="auto"/>
      <w:ind w:left="220" w:hanging="220"/>
      <w:jc w:val="both"/>
    </w:pPr>
    <w:rPr>
      <w:szCs w:val="20"/>
      <w:lang w:val="de-DE" w:eastAsia="de-DE"/>
    </w:rPr>
  </w:style>
  <w:style w:type="paragraph" w:styleId="Liste">
    <w:name w:val="List"/>
    <w:basedOn w:val="Standard"/>
    <w:rsid w:val="008903A8"/>
    <w:pPr>
      <w:spacing w:after="240" w:line="288" w:lineRule="auto"/>
      <w:ind w:left="283" w:hanging="283"/>
      <w:jc w:val="both"/>
    </w:pPr>
    <w:rPr>
      <w:szCs w:val="20"/>
      <w:lang w:val="de-DE" w:eastAsia="de-DE"/>
    </w:rPr>
  </w:style>
  <w:style w:type="paragraph" w:styleId="Liste2">
    <w:name w:val="List 2"/>
    <w:basedOn w:val="Standard"/>
    <w:rsid w:val="008903A8"/>
    <w:pPr>
      <w:spacing w:after="240" w:line="288" w:lineRule="auto"/>
      <w:ind w:left="566" w:hanging="283"/>
      <w:jc w:val="both"/>
    </w:pPr>
    <w:rPr>
      <w:szCs w:val="20"/>
      <w:lang w:val="de-DE" w:eastAsia="de-DE"/>
    </w:rPr>
  </w:style>
  <w:style w:type="paragraph" w:styleId="Liste3">
    <w:name w:val="List 3"/>
    <w:basedOn w:val="Standard"/>
    <w:rsid w:val="008903A8"/>
    <w:pPr>
      <w:spacing w:after="240" w:line="288" w:lineRule="auto"/>
      <w:ind w:left="849" w:hanging="283"/>
      <w:jc w:val="both"/>
    </w:pPr>
    <w:rPr>
      <w:szCs w:val="20"/>
      <w:lang w:val="de-DE" w:eastAsia="de-DE"/>
    </w:rPr>
  </w:style>
  <w:style w:type="paragraph" w:styleId="Liste4">
    <w:name w:val="List 4"/>
    <w:basedOn w:val="Standard"/>
    <w:rsid w:val="008903A8"/>
    <w:pPr>
      <w:spacing w:after="240" w:line="288" w:lineRule="auto"/>
      <w:ind w:left="1132" w:hanging="283"/>
      <w:jc w:val="both"/>
    </w:pPr>
    <w:rPr>
      <w:szCs w:val="20"/>
      <w:lang w:val="de-DE" w:eastAsia="de-DE"/>
    </w:rPr>
  </w:style>
  <w:style w:type="paragraph" w:styleId="Liste5">
    <w:name w:val="List 5"/>
    <w:basedOn w:val="Standard"/>
    <w:rsid w:val="008903A8"/>
    <w:pPr>
      <w:spacing w:after="240" w:line="288" w:lineRule="auto"/>
      <w:ind w:left="1415" w:hanging="283"/>
      <w:jc w:val="both"/>
    </w:pPr>
    <w:rPr>
      <w:szCs w:val="20"/>
      <w:lang w:val="de-DE" w:eastAsia="de-DE"/>
    </w:rPr>
  </w:style>
  <w:style w:type="paragraph" w:styleId="Listenfortsetzung">
    <w:name w:val="List Continue"/>
    <w:basedOn w:val="Standard"/>
    <w:rsid w:val="008903A8"/>
    <w:pPr>
      <w:spacing w:after="120" w:line="288" w:lineRule="auto"/>
      <w:ind w:left="283"/>
      <w:jc w:val="both"/>
    </w:pPr>
    <w:rPr>
      <w:szCs w:val="20"/>
      <w:lang w:val="de-DE" w:eastAsia="de-DE"/>
    </w:rPr>
  </w:style>
  <w:style w:type="paragraph" w:styleId="Listenfortsetzung2">
    <w:name w:val="List Continue 2"/>
    <w:basedOn w:val="Standard"/>
    <w:rsid w:val="008903A8"/>
    <w:pPr>
      <w:spacing w:after="120" w:line="288" w:lineRule="auto"/>
      <w:ind w:left="566"/>
      <w:jc w:val="both"/>
    </w:pPr>
    <w:rPr>
      <w:szCs w:val="20"/>
      <w:lang w:val="de-DE" w:eastAsia="de-DE"/>
    </w:rPr>
  </w:style>
  <w:style w:type="paragraph" w:styleId="Listenfortsetzung3">
    <w:name w:val="List Continue 3"/>
    <w:basedOn w:val="Standard"/>
    <w:rsid w:val="008903A8"/>
    <w:pPr>
      <w:spacing w:after="120" w:line="288" w:lineRule="auto"/>
      <w:ind w:left="849"/>
      <w:jc w:val="both"/>
    </w:pPr>
    <w:rPr>
      <w:szCs w:val="20"/>
      <w:lang w:val="de-DE" w:eastAsia="de-DE"/>
    </w:rPr>
  </w:style>
  <w:style w:type="paragraph" w:styleId="Listenfortsetzung4">
    <w:name w:val="List Continue 4"/>
    <w:basedOn w:val="Standard"/>
    <w:rsid w:val="008903A8"/>
    <w:pPr>
      <w:spacing w:after="120" w:line="288" w:lineRule="auto"/>
      <w:ind w:left="1132"/>
      <w:jc w:val="both"/>
    </w:pPr>
    <w:rPr>
      <w:szCs w:val="20"/>
      <w:lang w:val="de-DE" w:eastAsia="de-DE"/>
    </w:rPr>
  </w:style>
  <w:style w:type="paragraph" w:styleId="Listenfortsetzung5">
    <w:name w:val="List Continue 5"/>
    <w:basedOn w:val="Standard"/>
    <w:rsid w:val="008903A8"/>
    <w:pPr>
      <w:spacing w:after="120" w:line="288" w:lineRule="auto"/>
      <w:ind w:left="1415"/>
      <w:jc w:val="both"/>
    </w:pPr>
    <w:rPr>
      <w:szCs w:val="20"/>
      <w:lang w:val="de-DE" w:eastAsia="de-DE"/>
    </w:rPr>
  </w:style>
  <w:style w:type="paragraph" w:styleId="Listennummer">
    <w:name w:val="List Number"/>
    <w:basedOn w:val="Standard"/>
    <w:rsid w:val="008903A8"/>
    <w:pPr>
      <w:tabs>
        <w:tab w:val="num" w:pos="360"/>
      </w:tabs>
      <w:spacing w:after="240" w:line="288" w:lineRule="auto"/>
      <w:ind w:left="360" w:hanging="360"/>
      <w:jc w:val="both"/>
    </w:pPr>
    <w:rPr>
      <w:szCs w:val="20"/>
      <w:lang w:val="de-DE" w:eastAsia="de-DE"/>
    </w:rPr>
  </w:style>
  <w:style w:type="paragraph" w:styleId="Listennummer2">
    <w:name w:val="List Number 2"/>
    <w:basedOn w:val="Standard"/>
    <w:rsid w:val="008903A8"/>
    <w:pPr>
      <w:tabs>
        <w:tab w:val="num" w:pos="643"/>
      </w:tabs>
      <w:spacing w:after="240" w:line="288" w:lineRule="auto"/>
      <w:ind w:left="643" w:hanging="360"/>
      <w:jc w:val="both"/>
    </w:pPr>
    <w:rPr>
      <w:szCs w:val="20"/>
      <w:lang w:val="de-DE" w:eastAsia="de-DE"/>
    </w:rPr>
  </w:style>
  <w:style w:type="paragraph" w:styleId="Listennummer3">
    <w:name w:val="List Number 3"/>
    <w:basedOn w:val="Standard"/>
    <w:rsid w:val="008903A8"/>
    <w:pPr>
      <w:tabs>
        <w:tab w:val="num" w:pos="926"/>
      </w:tabs>
      <w:spacing w:after="240" w:line="288" w:lineRule="auto"/>
      <w:ind w:left="926" w:hanging="360"/>
      <w:jc w:val="both"/>
    </w:pPr>
    <w:rPr>
      <w:szCs w:val="20"/>
      <w:lang w:val="de-DE" w:eastAsia="de-DE"/>
    </w:rPr>
  </w:style>
  <w:style w:type="paragraph" w:styleId="Listennummer4">
    <w:name w:val="List Number 4"/>
    <w:basedOn w:val="Standard"/>
    <w:rsid w:val="008903A8"/>
    <w:pPr>
      <w:tabs>
        <w:tab w:val="num" w:pos="1209"/>
      </w:tabs>
      <w:spacing w:after="240" w:line="288" w:lineRule="auto"/>
      <w:ind w:left="1209" w:hanging="360"/>
      <w:jc w:val="both"/>
    </w:pPr>
    <w:rPr>
      <w:szCs w:val="20"/>
      <w:lang w:val="de-DE" w:eastAsia="de-DE"/>
    </w:rPr>
  </w:style>
  <w:style w:type="paragraph" w:styleId="Listennummer5">
    <w:name w:val="List Number 5"/>
    <w:basedOn w:val="Standard"/>
    <w:rsid w:val="008903A8"/>
    <w:pPr>
      <w:tabs>
        <w:tab w:val="num" w:pos="1492"/>
      </w:tabs>
      <w:spacing w:after="240" w:line="288" w:lineRule="auto"/>
      <w:ind w:left="1492" w:hanging="360"/>
      <w:jc w:val="both"/>
    </w:pPr>
    <w:rPr>
      <w:szCs w:val="20"/>
      <w:lang w:val="de-DE" w:eastAsia="de-DE"/>
    </w:rPr>
  </w:style>
  <w:style w:type="paragraph" w:styleId="Nachrichtenkopf">
    <w:name w:val="Message Header"/>
    <w:basedOn w:val="Standard"/>
    <w:link w:val="NachrichtenkopfZchn"/>
    <w:rsid w:val="008903A8"/>
    <w:pPr>
      <w:pBdr>
        <w:top w:val="single" w:sz="6" w:space="1" w:color="auto"/>
        <w:left w:val="single" w:sz="6" w:space="1" w:color="auto"/>
        <w:bottom w:val="single" w:sz="6" w:space="1" w:color="auto"/>
        <w:right w:val="single" w:sz="6" w:space="1" w:color="auto"/>
      </w:pBdr>
      <w:shd w:val="pct20" w:color="auto" w:fill="auto"/>
      <w:spacing w:after="240" w:line="288" w:lineRule="auto"/>
      <w:ind w:left="1134" w:hanging="1134"/>
      <w:jc w:val="both"/>
    </w:pPr>
    <w:rPr>
      <w:rFonts w:cs="Arial"/>
      <w:sz w:val="24"/>
      <w:szCs w:val="24"/>
      <w:lang w:val="de-DE" w:eastAsia="de-DE"/>
    </w:rPr>
  </w:style>
  <w:style w:type="character" w:customStyle="1" w:styleId="NachrichtenkopfZchn">
    <w:name w:val="Nachrichtenkopf Zchn"/>
    <w:basedOn w:val="Absatz-Standardschriftart"/>
    <w:link w:val="Nachrichtenkopf"/>
    <w:rsid w:val="008903A8"/>
    <w:rPr>
      <w:rFonts w:ascii="Arial" w:eastAsia="Times New Roman" w:hAnsi="Arial" w:cs="Arial"/>
      <w:sz w:val="24"/>
      <w:szCs w:val="24"/>
      <w:shd w:val="pct20" w:color="auto" w:fill="auto"/>
      <w:lang w:eastAsia="de-DE"/>
    </w:rPr>
  </w:style>
  <w:style w:type="paragraph" w:styleId="Standardeinzug">
    <w:name w:val="Normal Indent"/>
    <w:basedOn w:val="Standard"/>
    <w:rsid w:val="008903A8"/>
    <w:pPr>
      <w:spacing w:after="240" w:line="288" w:lineRule="auto"/>
      <w:ind w:left="720"/>
      <w:jc w:val="both"/>
    </w:pPr>
    <w:rPr>
      <w:szCs w:val="20"/>
      <w:lang w:val="de-DE" w:eastAsia="de-DE"/>
    </w:rPr>
  </w:style>
  <w:style w:type="paragraph" w:styleId="Textkrper-Zeileneinzug">
    <w:name w:val="Body Text Indent"/>
    <w:basedOn w:val="Standard"/>
    <w:link w:val="Textkrper-ZeileneinzugZchn"/>
    <w:rsid w:val="008903A8"/>
    <w:pPr>
      <w:spacing w:after="120" w:line="288" w:lineRule="auto"/>
      <w:ind w:left="283"/>
      <w:jc w:val="both"/>
    </w:pPr>
    <w:rPr>
      <w:szCs w:val="20"/>
      <w:lang w:val="de-DE" w:eastAsia="de-DE"/>
    </w:rPr>
  </w:style>
  <w:style w:type="character" w:customStyle="1" w:styleId="Textkrper-ZeileneinzugZchn">
    <w:name w:val="Textkörper-Zeileneinzug Zchn"/>
    <w:basedOn w:val="Absatz-Standardschriftart"/>
    <w:link w:val="Textkrper-Zeileneinzug"/>
    <w:rsid w:val="008903A8"/>
    <w:rPr>
      <w:rFonts w:ascii="Arial" w:eastAsia="Times New Roman" w:hAnsi="Arial" w:cs="Times New Roman"/>
      <w:szCs w:val="20"/>
      <w:lang w:eastAsia="de-DE"/>
    </w:rPr>
  </w:style>
  <w:style w:type="paragraph" w:styleId="Textkrper-Einzug3">
    <w:name w:val="Body Text Indent 3"/>
    <w:basedOn w:val="Standard"/>
    <w:link w:val="Textkrper-Einzug3Zchn"/>
    <w:rsid w:val="008903A8"/>
    <w:pPr>
      <w:spacing w:after="120" w:line="288" w:lineRule="auto"/>
      <w:ind w:left="283"/>
      <w:jc w:val="both"/>
    </w:pPr>
    <w:rPr>
      <w:sz w:val="16"/>
      <w:szCs w:val="16"/>
      <w:lang w:val="de-DE" w:eastAsia="de-DE"/>
    </w:rPr>
  </w:style>
  <w:style w:type="character" w:customStyle="1" w:styleId="Textkrper-Einzug3Zchn">
    <w:name w:val="Textkörper-Einzug 3 Zchn"/>
    <w:basedOn w:val="Absatz-Standardschriftart"/>
    <w:link w:val="Textkrper-Einzug3"/>
    <w:rsid w:val="008903A8"/>
    <w:rPr>
      <w:rFonts w:ascii="Arial" w:eastAsia="Times New Roman" w:hAnsi="Arial" w:cs="Times New Roman"/>
      <w:sz w:val="16"/>
      <w:szCs w:val="16"/>
      <w:lang w:eastAsia="de-DE"/>
    </w:rPr>
  </w:style>
  <w:style w:type="paragraph" w:styleId="Textkrper-Erstzeileneinzug">
    <w:name w:val="Body Text First Indent"/>
    <w:basedOn w:val="Textkrper"/>
    <w:link w:val="Textkrper-ErstzeileneinzugZchn"/>
    <w:rsid w:val="008903A8"/>
    <w:pPr>
      <w:spacing w:after="120" w:line="288" w:lineRule="auto"/>
      <w:ind w:firstLine="210"/>
    </w:pPr>
    <w:rPr>
      <w:sz w:val="22"/>
    </w:rPr>
  </w:style>
  <w:style w:type="character" w:customStyle="1" w:styleId="Textkrper-ErstzeileneinzugZchn">
    <w:name w:val="Textkörper-Erstzeileneinzug Zchn"/>
    <w:basedOn w:val="TextkrperZchn"/>
    <w:link w:val="Textkrper-Erstzeileneinzug"/>
    <w:rsid w:val="008903A8"/>
    <w:rPr>
      <w:rFonts w:ascii="Arial" w:eastAsia="Times New Roman" w:hAnsi="Arial" w:cs="Times New Roman"/>
      <w:sz w:val="20"/>
      <w:szCs w:val="20"/>
      <w:lang w:eastAsia="de-DE"/>
    </w:rPr>
  </w:style>
  <w:style w:type="paragraph" w:styleId="Textkrper-Erstzeileneinzug2">
    <w:name w:val="Body Text First Indent 2"/>
    <w:basedOn w:val="Textkrper-Zeileneinzug"/>
    <w:link w:val="Textkrper-Erstzeileneinzug2Zchn"/>
    <w:rsid w:val="008903A8"/>
    <w:pPr>
      <w:ind w:firstLine="210"/>
    </w:pPr>
  </w:style>
  <w:style w:type="character" w:customStyle="1" w:styleId="Textkrper-Erstzeileneinzug2Zchn">
    <w:name w:val="Textkörper-Erstzeileneinzug 2 Zchn"/>
    <w:basedOn w:val="Textkrper-ZeileneinzugZchn"/>
    <w:link w:val="Textkrper-Erstzeileneinzug2"/>
    <w:rsid w:val="008903A8"/>
    <w:rPr>
      <w:rFonts w:ascii="Arial" w:eastAsia="Times New Roman" w:hAnsi="Arial" w:cs="Times New Roman"/>
      <w:szCs w:val="20"/>
      <w:lang w:eastAsia="de-DE"/>
    </w:rPr>
  </w:style>
  <w:style w:type="paragraph" w:styleId="Umschlagabsenderadresse">
    <w:name w:val="envelope return"/>
    <w:basedOn w:val="Standard"/>
    <w:rsid w:val="008903A8"/>
    <w:pPr>
      <w:spacing w:after="240" w:line="288" w:lineRule="auto"/>
      <w:jc w:val="both"/>
    </w:pPr>
    <w:rPr>
      <w:rFonts w:cs="Arial"/>
      <w:sz w:val="20"/>
      <w:szCs w:val="20"/>
      <w:lang w:val="de-DE" w:eastAsia="de-DE"/>
    </w:rPr>
  </w:style>
  <w:style w:type="paragraph" w:styleId="Umschlagadresse">
    <w:name w:val="envelope address"/>
    <w:basedOn w:val="Standard"/>
    <w:rsid w:val="008903A8"/>
    <w:pPr>
      <w:framePr w:w="7920" w:h="1980" w:hRule="exact" w:hSpace="180" w:wrap="auto" w:hAnchor="page" w:xAlign="center" w:yAlign="bottom"/>
      <w:spacing w:after="240" w:line="288" w:lineRule="auto"/>
      <w:ind w:left="2880"/>
      <w:jc w:val="both"/>
    </w:pPr>
    <w:rPr>
      <w:rFonts w:cs="Arial"/>
      <w:sz w:val="24"/>
      <w:szCs w:val="24"/>
      <w:lang w:val="de-DE" w:eastAsia="de-DE"/>
    </w:rPr>
  </w:style>
  <w:style w:type="paragraph" w:customStyle="1" w:styleId="Aufzhaz">
    <w:name w:val="Aufz_haz"/>
    <w:basedOn w:val="Standard"/>
    <w:rsid w:val="008903A8"/>
    <w:pPr>
      <w:widowControl w:val="0"/>
      <w:spacing w:after="60"/>
      <w:ind w:left="709" w:hanging="709"/>
    </w:pPr>
    <w:rPr>
      <w:snapToGrid w:val="0"/>
      <w:szCs w:val="20"/>
      <w:lang w:val="de-AT" w:eastAsia="de-DE"/>
    </w:rPr>
  </w:style>
  <w:style w:type="paragraph" w:customStyle="1" w:styleId="einzug05">
    <w:name w:val="einzug05"/>
    <w:basedOn w:val="Standard"/>
    <w:rsid w:val="008903A8"/>
    <w:pPr>
      <w:ind w:left="284" w:right="709"/>
    </w:pPr>
    <w:rPr>
      <w:rFonts w:cs="Arial"/>
      <w:snapToGrid w:val="0"/>
      <w:lang w:val="es-ES" w:eastAsia="es-ES"/>
    </w:rPr>
  </w:style>
  <w:style w:type="paragraph" w:customStyle="1" w:styleId="scfstandard">
    <w:name w:val="scf_standard"/>
    <w:rsid w:val="008903A8"/>
    <w:pPr>
      <w:spacing w:after="0" w:line="240" w:lineRule="auto"/>
    </w:pPr>
    <w:rPr>
      <w:rFonts w:ascii="Arial" w:eastAsia="Times New Roman" w:hAnsi="Arial" w:cs="Times New Roman"/>
      <w:szCs w:val="20"/>
    </w:rPr>
  </w:style>
  <w:style w:type="character" w:styleId="Fett">
    <w:name w:val="Strong"/>
    <w:uiPriority w:val="22"/>
    <w:qFormat/>
    <w:rsid w:val="008903A8"/>
    <w:rPr>
      <w:b/>
      <w:bCs/>
    </w:rPr>
  </w:style>
  <w:style w:type="paragraph" w:customStyle="1" w:styleId="scfbrieftext">
    <w:name w:val="scfbrieftext"/>
    <w:basedOn w:val="Standard"/>
    <w:rsid w:val="008903A8"/>
    <w:pPr>
      <w:overflowPunct w:val="0"/>
      <w:autoSpaceDE w:val="0"/>
      <w:autoSpaceDN w:val="0"/>
      <w:adjustRightInd w:val="0"/>
      <w:textAlignment w:val="baseline"/>
    </w:pPr>
    <w:rPr>
      <w:szCs w:val="20"/>
      <w:lang w:val="de-DE"/>
    </w:rPr>
  </w:style>
  <w:style w:type="paragraph" w:customStyle="1" w:styleId="Textfeld">
    <w:name w:val="Textfeld"/>
    <w:basedOn w:val="Standard"/>
    <w:rsid w:val="008903A8"/>
    <w:pPr>
      <w:widowControl w:val="0"/>
    </w:pPr>
    <w:rPr>
      <w:noProof/>
      <w:color w:val="0000FF"/>
      <w:sz w:val="14"/>
      <w:szCs w:val="16"/>
      <w:lang w:val="de-AT"/>
    </w:rPr>
  </w:style>
  <w:style w:type="paragraph" w:styleId="Sprechblasentext">
    <w:name w:val="Balloon Text"/>
    <w:basedOn w:val="Standard"/>
    <w:link w:val="SprechblasentextZchn"/>
    <w:uiPriority w:val="99"/>
    <w:rsid w:val="008903A8"/>
    <w:rPr>
      <w:rFonts w:ascii="Tahoma" w:hAnsi="Tahoma"/>
      <w:sz w:val="16"/>
      <w:szCs w:val="16"/>
    </w:rPr>
  </w:style>
  <w:style w:type="character" w:customStyle="1" w:styleId="SprechblasentextZchn">
    <w:name w:val="Sprechblasentext Zchn"/>
    <w:basedOn w:val="Absatz-Standardschriftart"/>
    <w:link w:val="Sprechblasentext"/>
    <w:uiPriority w:val="99"/>
    <w:rsid w:val="008903A8"/>
    <w:rPr>
      <w:rFonts w:ascii="Tahoma" w:eastAsia="Times New Roman" w:hAnsi="Tahoma" w:cs="Times New Roman"/>
      <w:sz w:val="16"/>
      <w:szCs w:val="16"/>
      <w:lang w:val="en-US"/>
    </w:rPr>
  </w:style>
  <w:style w:type="character" w:styleId="Kommentarzeichen">
    <w:name w:val="annotation reference"/>
    <w:uiPriority w:val="99"/>
    <w:rsid w:val="008903A8"/>
    <w:rPr>
      <w:sz w:val="16"/>
      <w:szCs w:val="16"/>
    </w:rPr>
  </w:style>
  <w:style w:type="paragraph" w:styleId="Kommentartext">
    <w:name w:val="annotation text"/>
    <w:basedOn w:val="Standard"/>
    <w:link w:val="KommentartextZchn"/>
    <w:uiPriority w:val="99"/>
    <w:rsid w:val="008903A8"/>
    <w:rPr>
      <w:sz w:val="20"/>
      <w:szCs w:val="20"/>
    </w:rPr>
  </w:style>
  <w:style w:type="character" w:customStyle="1" w:styleId="KommentartextZchn">
    <w:name w:val="Kommentartext Zchn"/>
    <w:basedOn w:val="Absatz-Standardschriftart"/>
    <w:link w:val="Kommentartext"/>
    <w:uiPriority w:val="99"/>
    <w:rsid w:val="008903A8"/>
    <w:rPr>
      <w:rFonts w:ascii="Arial" w:eastAsia="Times New Roman" w:hAnsi="Arial" w:cs="Times New Roman"/>
      <w:sz w:val="20"/>
      <w:szCs w:val="20"/>
      <w:lang w:val="en-US"/>
    </w:rPr>
  </w:style>
  <w:style w:type="paragraph" w:styleId="Kommentarthema">
    <w:name w:val="annotation subject"/>
    <w:basedOn w:val="Kommentartext"/>
    <w:next w:val="Kommentartext"/>
    <w:link w:val="KommentarthemaZchn"/>
    <w:uiPriority w:val="99"/>
    <w:rsid w:val="008903A8"/>
    <w:rPr>
      <w:b/>
      <w:bCs/>
    </w:rPr>
  </w:style>
  <w:style w:type="character" w:customStyle="1" w:styleId="KommentarthemaZchn">
    <w:name w:val="Kommentarthema Zchn"/>
    <w:basedOn w:val="KommentartextZchn"/>
    <w:link w:val="Kommentarthema"/>
    <w:uiPriority w:val="99"/>
    <w:rsid w:val="008903A8"/>
    <w:rPr>
      <w:rFonts w:ascii="Arial" w:eastAsia="Times New Roman" w:hAnsi="Arial" w:cs="Times New Roman"/>
      <w:b/>
      <w:bCs/>
      <w:sz w:val="20"/>
      <w:szCs w:val="20"/>
      <w:lang w:val="en-US"/>
    </w:rPr>
  </w:style>
  <w:style w:type="paragraph" w:styleId="Listenabsatz">
    <w:name w:val="List Paragraph"/>
    <w:basedOn w:val="Standard"/>
    <w:uiPriority w:val="34"/>
    <w:qFormat/>
    <w:rsid w:val="008903A8"/>
    <w:pPr>
      <w:spacing w:before="40" w:line="276" w:lineRule="auto"/>
      <w:ind w:left="720"/>
      <w:contextualSpacing/>
      <w:outlineLvl w:val="1"/>
    </w:pPr>
    <w:rPr>
      <w:rFonts w:ascii="Calibri" w:eastAsia="Calibri" w:hAnsi="Calibri"/>
      <w:sz w:val="20"/>
      <w:lang w:val="de-DE"/>
    </w:rPr>
  </w:style>
  <w:style w:type="table" w:customStyle="1" w:styleId="NoteTABLE">
    <w:name w:val="+NoteTABLE"/>
    <w:basedOn w:val="NormaleTabelle"/>
    <w:uiPriority w:val="99"/>
    <w:rsid w:val="008903A8"/>
    <w:pPr>
      <w:spacing w:after="0" w:line="240" w:lineRule="auto"/>
    </w:pPr>
    <w:rPr>
      <w:rFonts w:ascii="Arial" w:eastAsia="Calibri" w:hAnsi="Arial" w:cs="Times New Roman"/>
      <w:lang w:eastAsia="de-DE" w:bidi="de-DE"/>
    </w:rPr>
    <w:tblPr>
      <w:tblCellMar>
        <w:left w:w="57" w:type="dxa"/>
        <w:right w:w="57" w:type="dxa"/>
      </w:tblCellMar>
    </w:tblPr>
  </w:style>
  <w:style w:type="character" w:customStyle="1" w:styleId="TextkrperListeIIEbene1Zchn">
    <w:name w:val="Textkörper Liste II Ebene 1 Zchn"/>
    <w:link w:val="TextkrperListeIIEbene1"/>
    <w:uiPriority w:val="1"/>
    <w:locked/>
    <w:rsid w:val="008903A8"/>
  </w:style>
  <w:style w:type="paragraph" w:customStyle="1" w:styleId="TextkrperListeIIEbene1">
    <w:name w:val="Textkörper Liste II Ebene 1"/>
    <w:basedOn w:val="Textkrper"/>
    <w:link w:val="TextkrperListeIIEbene1Zchn"/>
    <w:uiPriority w:val="1"/>
    <w:qFormat/>
    <w:rsid w:val="008903A8"/>
    <w:pPr>
      <w:numPr>
        <w:numId w:val="7"/>
      </w:numPr>
      <w:spacing w:after="0"/>
      <w:ind w:left="425" w:hanging="425"/>
    </w:pPr>
    <w:rPr>
      <w:rFonts w:asciiTheme="minorHAnsi" w:eastAsiaTheme="minorHAnsi" w:hAnsiTheme="minorHAnsi" w:cstheme="minorBidi"/>
      <w:sz w:val="22"/>
      <w:szCs w:val="22"/>
      <w:lang w:eastAsia="en-US"/>
    </w:rPr>
  </w:style>
  <w:style w:type="character" w:customStyle="1" w:styleId="TextkrperListeIIEbene2Zchn">
    <w:name w:val="Textkörper Liste II Ebene 2 Zchn"/>
    <w:link w:val="TextkrperListeIIEbene2"/>
    <w:uiPriority w:val="1"/>
    <w:locked/>
    <w:rsid w:val="008903A8"/>
  </w:style>
  <w:style w:type="paragraph" w:customStyle="1" w:styleId="TextkrperListeIIEbene2">
    <w:name w:val="Textkörper Liste II Ebene 2"/>
    <w:basedOn w:val="TextkrperListeIIEbene1"/>
    <w:link w:val="TextkrperListeIIEbene2Zchn"/>
    <w:uiPriority w:val="1"/>
    <w:qFormat/>
    <w:rsid w:val="008903A8"/>
    <w:pPr>
      <w:numPr>
        <w:ilvl w:val="1"/>
      </w:numPr>
    </w:pPr>
  </w:style>
  <w:style w:type="paragraph" w:customStyle="1" w:styleId="TextkrperListeIIEbene3">
    <w:name w:val="Textkörper Liste II Ebene 3"/>
    <w:basedOn w:val="TextkrperListeIIEbene2"/>
    <w:uiPriority w:val="1"/>
    <w:qFormat/>
    <w:rsid w:val="008903A8"/>
    <w:pPr>
      <w:numPr>
        <w:ilvl w:val="2"/>
      </w:numPr>
      <w:tabs>
        <w:tab w:val="num" w:pos="360"/>
        <w:tab w:val="num" w:pos="2443"/>
        <w:tab w:val="num" w:pos="2869"/>
      </w:tabs>
      <w:ind w:left="2869" w:hanging="360"/>
    </w:pPr>
  </w:style>
  <w:style w:type="character" w:customStyle="1" w:styleId="spelle">
    <w:name w:val="spelle"/>
    <w:rsid w:val="008903A8"/>
  </w:style>
  <w:style w:type="character" w:customStyle="1" w:styleId="mw-headline">
    <w:name w:val="mw-headline"/>
    <w:rsid w:val="008903A8"/>
  </w:style>
  <w:style w:type="character" w:customStyle="1" w:styleId="mw-editsection">
    <w:name w:val="mw-editsection"/>
    <w:rsid w:val="008903A8"/>
  </w:style>
  <w:style w:type="character" w:customStyle="1" w:styleId="mw-editsection-bracket">
    <w:name w:val="mw-editsection-bracket"/>
    <w:rsid w:val="008903A8"/>
  </w:style>
  <w:style w:type="character" w:customStyle="1" w:styleId="mw-editsection-divider">
    <w:name w:val="mw-editsection-divider"/>
    <w:rsid w:val="008903A8"/>
  </w:style>
  <w:style w:type="paragraph" w:customStyle="1" w:styleId="berschriftVerzeichnisse">
    <w:name w:val="Überschrift Verzeichnisse"/>
    <w:basedOn w:val="Standard"/>
    <w:rsid w:val="008903A8"/>
    <w:pPr>
      <w:numPr>
        <w:numId w:val="9"/>
      </w:numPr>
      <w:spacing w:before="360" w:after="120"/>
      <w:jc w:val="both"/>
    </w:pPr>
    <w:rPr>
      <w:b/>
      <w:sz w:val="32"/>
      <w:szCs w:val="24"/>
      <w:lang w:val="de-CH" w:eastAsia="de-CH"/>
    </w:rPr>
  </w:style>
  <w:style w:type="character" w:styleId="NichtaufgelsteErwhnung">
    <w:name w:val="Unresolved Mention"/>
    <w:uiPriority w:val="99"/>
    <w:semiHidden/>
    <w:unhideWhenUsed/>
    <w:rsid w:val="008903A8"/>
    <w:rPr>
      <w:color w:val="605E5C"/>
      <w:shd w:val="clear" w:color="auto" w:fill="E1DFDD"/>
    </w:rPr>
  </w:style>
  <w:style w:type="character" w:styleId="Hervorhebung">
    <w:name w:val="Emphasis"/>
    <w:uiPriority w:val="20"/>
    <w:qFormat/>
    <w:rsid w:val="008903A8"/>
    <w:rPr>
      <w:i/>
      <w:iCs/>
    </w:rPr>
  </w:style>
  <w:style w:type="paragraph" w:styleId="berarbeitung">
    <w:name w:val="Revision"/>
    <w:hidden/>
    <w:uiPriority w:val="99"/>
    <w:semiHidden/>
    <w:rsid w:val="008903A8"/>
    <w:pPr>
      <w:spacing w:after="0" w:line="240" w:lineRule="auto"/>
    </w:pPr>
    <w:rPr>
      <w:rFonts w:ascii="Arial" w:eastAsia="Times New Roman" w:hAnsi="Arial"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780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elke@bahnindustrie.inf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A3AA4-EA12-49D7-A6B3-A31D14F7C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1111</Words>
  <Characters>7006</Characters>
  <Application>Microsoft Office Word</Application>
  <DocSecurity>0</DocSecurity>
  <Lines>58</Lines>
  <Paragraphs>16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Schnelle, Bernd (SMO RS EN LR AEMI CA)</dc:creator>
  <cp:keywords/>
  <dc:description/>
  <cp:lastModifiedBy>Jonas Ölke | VDB</cp:lastModifiedBy>
  <cp:revision>3</cp:revision>
  <cp:lastPrinted>2022-03-02T14:17:00Z</cp:lastPrinted>
  <dcterms:created xsi:type="dcterms:W3CDTF">2025-07-18T12:48:00Z</dcterms:created>
  <dcterms:modified xsi:type="dcterms:W3CDTF">2025-07-18T12:50:00Z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59b6cd5-d141-4a33-8bf1-0ca04484304f_Enabled">
    <vt:lpwstr>true</vt:lpwstr>
  </property>
  <property fmtid="{D5CDD505-2E9C-101B-9397-08002B2CF9AE}" pid="3" name="MSIP_Label_a59b6cd5-d141-4a33-8bf1-0ca04484304f_SetDate">
    <vt:lpwstr>2022-03-02T15:12:45Z</vt:lpwstr>
  </property>
  <property fmtid="{D5CDD505-2E9C-101B-9397-08002B2CF9AE}" pid="4" name="MSIP_Label_a59b6cd5-d141-4a33-8bf1-0ca04484304f_Method">
    <vt:lpwstr>Standard</vt:lpwstr>
  </property>
  <property fmtid="{D5CDD505-2E9C-101B-9397-08002B2CF9AE}" pid="5" name="MSIP_Label_a59b6cd5-d141-4a33-8bf1-0ca04484304f_Name">
    <vt:lpwstr>restricted-default</vt:lpwstr>
  </property>
  <property fmtid="{D5CDD505-2E9C-101B-9397-08002B2CF9AE}" pid="6" name="MSIP_Label_a59b6cd5-d141-4a33-8bf1-0ca04484304f_SiteId">
    <vt:lpwstr>38ae3bcd-9579-4fd4-adda-b42e1495d55a</vt:lpwstr>
  </property>
  <property fmtid="{D5CDD505-2E9C-101B-9397-08002B2CF9AE}" pid="7" name="MSIP_Label_a59b6cd5-d141-4a33-8bf1-0ca04484304f_ActionId">
    <vt:lpwstr>0a006ac3-eb07-4250-8d5b-2b554b757082</vt:lpwstr>
  </property>
  <property fmtid="{D5CDD505-2E9C-101B-9397-08002B2CF9AE}" pid="8" name="MSIP_Label_a59b6cd5-d141-4a33-8bf1-0ca04484304f_ContentBits">
    <vt:lpwstr>0</vt:lpwstr>
  </property>
  <property fmtid="{D5CDD505-2E9C-101B-9397-08002B2CF9AE}" pid="9" name="Document_Confidentiality">
    <vt:lpwstr>Restricted</vt:lpwstr>
  </property>
</Properties>
</file>